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92" w:rsidRDefault="003F6692" w:rsidP="003F6692">
      <w:pPr>
        <w:spacing w:line="600" w:lineRule="exact"/>
        <w:ind w:firstLineChars="200" w:firstLine="840"/>
        <w:jc w:val="center"/>
        <w:rPr>
          <w:rFonts w:ascii="方正小标宋简体" w:eastAsia="方正小标宋简体" w:hAnsi="Times New Roman" w:cs="Times New Roman"/>
          <w:w w:val="105"/>
          <w:sz w:val="40"/>
          <w:szCs w:val="32"/>
          <w:lang w:eastAsia="zh-CN"/>
        </w:rPr>
      </w:pPr>
    </w:p>
    <w:p w:rsidR="003F6692" w:rsidRDefault="003F6692" w:rsidP="003F6692">
      <w:pPr>
        <w:spacing w:line="600" w:lineRule="exact"/>
        <w:ind w:firstLineChars="200" w:firstLine="840"/>
        <w:jc w:val="center"/>
        <w:rPr>
          <w:rFonts w:ascii="方正小标宋简体" w:eastAsia="方正小标宋简体" w:hAnsi="Times New Roman" w:cs="Times New Roman"/>
          <w:w w:val="105"/>
          <w:sz w:val="40"/>
          <w:szCs w:val="32"/>
          <w:lang w:eastAsia="zh-CN"/>
        </w:rPr>
      </w:pPr>
    </w:p>
    <w:p w:rsidR="003F6692" w:rsidRDefault="003F6692" w:rsidP="003F6692">
      <w:pPr>
        <w:spacing w:line="600" w:lineRule="exact"/>
        <w:ind w:firstLineChars="200" w:firstLine="840"/>
        <w:jc w:val="center"/>
        <w:rPr>
          <w:rFonts w:ascii="方正小标宋简体" w:eastAsia="方正小标宋简体" w:hAnsi="Times New Roman" w:cs="Times New Roman"/>
          <w:w w:val="105"/>
          <w:sz w:val="40"/>
          <w:szCs w:val="32"/>
          <w:lang w:eastAsia="zh-CN"/>
        </w:rPr>
      </w:pPr>
    </w:p>
    <w:p w:rsidR="003F6692" w:rsidRDefault="003F6692" w:rsidP="003F6692">
      <w:pPr>
        <w:spacing w:line="600" w:lineRule="exact"/>
        <w:ind w:firstLineChars="200" w:firstLine="840"/>
        <w:jc w:val="center"/>
        <w:rPr>
          <w:rFonts w:ascii="方正小标宋简体" w:eastAsia="方正小标宋简体" w:hAnsi="Times New Roman" w:cs="Times New Roman"/>
          <w:w w:val="105"/>
          <w:sz w:val="40"/>
          <w:szCs w:val="32"/>
          <w:lang w:eastAsia="zh-CN"/>
        </w:rPr>
      </w:pPr>
    </w:p>
    <w:p w:rsidR="003F6692" w:rsidRDefault="003F6692" w:rsidP="003F6692">
      <w:pPr>
        <w:spacing w:line="600" w:lineRule="exact"/>
        <w:ind w:firstLineChars="200" w:firstLine="840"/>
        <w:jc w:val="center"/>
        <w:rPr>
          <w:rFonts w:ascii="方正小标宋简体" w:eastAsia="方正小标宋简体" w:hAnsi="Times New Roman" w:cs="Times New Roman"/>
          <w:w w:val="105"/>
          <w:sz w:val="40"/>
          <w:szCs w:val="32"/>
          <w:lang w:eastAsia="zh-CN"/>
        </w:rPr>
      </w:pPr>
    </w:p>
    <w:p w:rsidR="003F6692" w:rsidRDefault="003F6692" w:rsidP="003F6692">
      <w:pPr>
        <w:spacing w:line="600" w:lineRule="exact"/>
        <w:ind w:firstLineChars="200" w:firstLine="840"/>
        <w:jc w:val="center"/>
        <w:rPr>
          <w:rFonts w:ascii="方正小标宋简体" w:eastAsia="方正小标宋简体" w:hAnsi="Times New Roman" w:cs="Times New Roman"/>
          <w:w w:val="105"/>
          <w:sz w:val="40"/>
          <w:szCs w:val="32"/>
          <w:lang w:eastAsia="zh-CN"/>
        </w:rPr>
      </w:pPr>
    </w:p>
    <w:p w:rsidR="00B952F9" w:rsidRPr="00B952F9" w:rsidRDefault="0095252B" w:rsidP="00B952F9">
      <w:pPr>
        <w:spacing w:line="600" w:lineRule="exact"/>
        <w:ind w:firstLineChars="200" w:firstLine="840"/>
        <w:jc w:val="center"/>
        <w:rPr>
          <w:rFonts w:ascii="方正小标宋简体" w:eastAsia="方正小标宋简体" w:hAnsi="Times New Roman" w:cs="Times New Roman" w:hint="eastAsia"/>
          <w:w w:val="105"/>
          <w:sz w:val="40"/>
          <w:szCs w:val="32"/>
          <w:lang w:eastAsia="zh-CN"/>
        </w:rPr>
      </w:pPr>
      <w:r w:rsidRPr="0095252B">
        <w:rPr>
          <w:rFonts w:ascii="方正小标宋简体" w:eastAsia="方正小标宋简体" w:hAnsi="Times New Roman" w:cs="Times New Roman" w:hint="eastAsia"/>
          <w:w w:val="105"/>
          <w:sz w:val="40"/>
          <w:szCs w:val="32"/>
          <w:lang w:eastAsia="zh-CN"/>
        </w:rPr>
        <w:tab/>
      </w:r>
      <w:r w:rsidR="00B952F9" w:rsidRPr="00B952F9">
        <w:rPr>
          <w:rFonts w:ascii="方正小标宋简体" w:eastAsia="方正小标宋简体" w:hAnsi="Times New Roman" w:cs="Times New Roman" w:hint="eastAsia"/>
          <w:w w:val="105"/>
          <w:sz w:val="40"/>
          <w:szCs w:val="32"/>
          <w:lang w:eastAsia="zh-CN"/>
        </w:rPr>
        <w:t>天津市北辰区工业和信息化局</w:t>
      </w:r>
    </w:p>
    <w:p w:rsidR="00B952F9" w:rsidRPr="00B952F9" w:rsidRDefault="00B952F9" w:rsidP="00B952F9">
      <w:pPr>
        <w:spacing w:line="600" w:lineRule="exact"/>
        <w:ind w:firstLineChars="200" w:firstLine="840"/>
        <w:jc w:val="center"/>
        <w:rPr>
          <w:rFonts w:ascii="方正小标宋简体" w:eastAsia="方正小标宋简体" w:hAnsi="Times New Roman" w:cs="Times New Roman" w:hint="eastAsia"/>
          <w:w w:val="105"/>
          <w:sz w:val="40"/>
          <w:szCs w:val="32"/>
          <w:lang w:eastAsia="zh-CN"/>
        </w:rPr>
      </w:pPr>
      <w:r w:rsidRPr="00B952F9">
        <w:rPr>
          <w:rFonts w:ascii="方正小标宋简体" w:eastAsia="方正小标宋简体" w:hAnsi="Times New Roman" w:cs="Times New Roman" w:hint="eastAsia"/>
          <w:w w:val="105"/>
          <w:sz w:val="40"/>
          <w:szCs w:val="32"/>
          <w:lang w:eastAsia="zh-CN"/>
        </w:rPr>
        <w:t>北辰区工业园区（集聚区）</w:t>
      </w:r>
    </w:p>
    <w:p w:rsidR="00E1044F" w:rsidRPr="00E1044F" w:rsidRDefault="00B952F9" w:rsidP="00B952F9">
      <w:pPr>
        <w:spacing w:line="600" w:lineRule="exact"/>
        <w:ind w:firstLineChars="200" w:firstLine="840"/>
        <w:jc w:val="center"/>
        <w:rPr>
          <w:rFonts w:ascii="方正小标宋简体" w:eastAsia="方正小标宋简体" w:hAnsi="Times New Roman" w:cs="Times New Roman"/>
          <w:w w:val="105"/>
          <w:sz w:val="40"/>
          <w:szCs w:val="32"/>
          <w:lang w:eastAsia="zh-CN"/>
        </w:rPr>
      </w:pPr>
      <w:r w:rsidRPr="00B952F9">
        <w:rPr>
          <w:rFonts w:ascii="方正小标宋简体" w:eastAsia="方正小标宋简体" w:hAnsi="Times New Roman" w:cs="Times New Roman" w:hint="eastAsia"/>
          <w:w w:val="105"/>
          <w:sz w:val="40"/>
          <w:szCs w:val="32"/>
          <w:lang w:eastAsia="zh-CN"/>
        </w:rPr>
        <w:t>围城问题治理项目绩效评价报告</w:t>
      </w:r>
      <w:bookmarkStart w:id="0" w:name="_GoBack"/>
      <w:bookmarkEnd w:id="0"/>
    </w:p>
    <w:p w:rsidR="003E2CBE" w:rsidRDefault="003E2CBE">
      <w:pPr>
        <w:rPr>
          <w:lang w:eastAsia="zh-CN"/>
        </w:rPr>
      </w:pPr>
    </w:p>
    <w:p w:rsidR="003F6692" w:rsidRDefault="003F6692">
      <w:pPr>
        <w:rPr>
          <w:lang w:eastAsia="zh-CN"/>
        </w:rPr>
      </w:pPr>
    </w:p>
    <w:p w:rsidR="003F6692" w:rsidRDefault="003F6692">
      <w:pPr>
        <w:rPr>
          <w:lang w:eastAsia="zh-CN"/>
        </w:rPr>
      </w:pPr>
    </w:p>
    <w:p w:rsidR="003F6692" w:rsidRDefault="003F6692">
      <w:pPr>
        <w:rPr>
          <w:lang w:eastAsia="zh-CN"/>
        </w:rPr>
      </w:pPr>
    </w:p>
    <w:p w:rsidR="003F6692" w:rsidRDefault="003F6692">
      <w:pPr>
        <w:rPr>
          <w:lang w:eastAsia="zh-CN"/>
        </w:rPr>
      </w:pPr>
    </w:p>
    <w:p w:rsidR="003F6692" w:rsidRDefault="003F6692">
      <w:pPr>
        <w:rPr>
          <w:lang w:eastAsia="zh-CN"/>
        </w:rPr>
      </w:pPr>
    </w:p>
    <w:p w:rsidR="003F6692" w:rsidRDefault="003F6692">
      <w:pPr>
        <w:rPr>
          <w:lang w:eastAsia="zh-CN"/>
        </w:rPr>
      </w:pPr>
    </w:p>
    <w:p w:rsidR="003F6692" w:rsidRDefault="003F6692">
      <w:pPr>
        <w:rPr>
          <w:lang w:eastAsia="zh-CN"/>
        </w:rPr>
      </w:pPr>
    </w:p>
    <w:p w:rsidR="003F6692" w:rsidRDefault="003F6692">
      <w:pPr>
        <w:rPr>
          <w:lang w:eastAsia="zh-CN"/>
        </w:rPr>
      </w:pPr>
    </w:p>
    <w:p w:rsidR="003F6692" w:rsidRDefault="003F6692">
      <w:pPr>
        <w:rPr>
          <w:lang w:eastAsia="zh-CN"/>
        </w:rPr>
      </w:pPr>
    </w:p>
    <w:p w:rsidR="003F6692" w:rsidRDefault="003F6692">
      <w:pPr>
        <w:rPr>
          <w:lang w:eastAsia="zh-CN"/>
        </w:rPr>
      </w:pPr>
    </w:p>
    <w:p w:rsidR="003F6692" w:rsidRDefault="003F6692">
      <w:pPr>
        <w:rPr>
          <w:lang w:eastAsia="zh-CN"/>
        </w:rPr>
      </w:pPr>
    </w:p>
    <w:p w:rsidR="003F6692" w:rsidRDefault="003F6692">
      <w:pPr>
        <w:rPr>
          <w:lang w:eastAsia="zh-CN"/>
        </w:rPr>
      </w:pPr>
    </w:p>
    <w:p w:rsidR="003F6692" w:rsidRDefault="003F6692">
      <w:pPr>
        <w:rPr>
          <w:lang w:eastAsia="zh-CN"/>
        </w:rPr>
      </w:pPr>
    </w:p>
    <w:p w:rsidR="003F6692" w:rsidRDefault="003F6692">
      <w:pPr>
        <w:rPr>
          <w:lang w:eastAsia="zh-CN"/>
        </w:rPr>
      </w:pPr>
    </w:p>
    <w:p w:rsidR="003F6692" w:rsidRDefault="003F6692">
      <w:pPr>
        <w:rPr>
          <w:lang w:eastAsia="zh-CN"/>
        </w:rPr>
      </w:pPr>
    </w:p>
    <w:p w:rsidR="003F6692" w:rsidRDefault="003F6692">
      <w:pPr>
        <w:rPr>
          <w:lang w:eastAsia="zh-CN"/>
        </w:rPr>
      </w:pPr>
    </w:p>
    <w:p w:rsidR="003F6692" w:rsidRDefault="003F6692">
      <w:pPr>
        <w:rPr>
          <w:lang w:eastAsia="zh-CN"/>
        </w:rPr>
      </w:pPr>
    </w:p>
    <w:p w:rsidR="003F6692" w:rsidRDefault="003F6692">
      <w:pPr>
        <w:rPr>
          <w:lang w:eastAsia="zh-CN"/>
        </w:rPr>
      </w:pPr>
    </w:p>
    <w:p w:rsidR="003F6692" w:rsidRPr="003F6692" w:rsidRDefault="003F6692" w:rsidP="003F6692">
      <w:pPr>
        <w:spacing w:line="600" w:lineRule="exact"/>
        <w:ind w:firstLineChars="200" w:firstLine="840"/>
        <w:jc w:val="center"/>
        <w:rPr>
          <w:rFonts w:ascii="方正小标宋简体" w:eastAsia="方正小标宋简体" w:hAnsi="Times New Roman" w:cs="Times New Roman"/>
          <w:w w:val="105"/>
          <w:sz w:val="40"/>
          <w:szCs w:val="32"/>
          <w:lang w:eastAsia="zh-CN"/>
        </w:rPr>
      </w:pPr>
      <w:r w:rsidRPr="003F6692">
        <w:rPr>
          <w:rFonts w:ascii="方正小标宋简体" w:eastAsia="方正小标宋简体" w:hAnsi="Times New Roman" w:cs="Times New Roman" w:hint="eastAsia"/>
          <w:w w:val="105"/>
          <w:sz w:val="40"/>
          <w:szCs w:val="32"/>
          <w:lang w:eastAsia="zh-CN"/>
        </w:rPr>
        <w:t>天津</w:t>
      </w:r>
      <w:proofErr w:type="gramStart"/>
      <w:r w:rsidRPr="003F6692">
        <w:rPr>
          <w:rFonts w:ascii="方正小标宋简体" w:eastAsia="方正小标宋简体" w:hAnsi="Times New Roman" w:cs="Times New Roman" w:hint="eastAsia"/>
          <w:w w:val="105"/>
          <w:sz w:val="40"/>
          <w:szCs w:val="32"/>
          <w:lang w:eastAsia="zh-CN"/>
        </w:rPr>
        <w:t>华夏金</w:t>
      </w:r>
      <w:proofErr w:type="gramEnd"/>
      <w:r w:rsidRPr="003F6692">
        <w:rPr>
          <w:rFonts w:ascii="方正小标宋简体" w:eastAsia="方正小标宋简体" w:hAnsi="Times New Roman" w:cs="Times New Roman" w:hint="eastAsia"/>
          <w:w w:val="105"/>
          <w:sz w:val="40"/>
          <w:szCs w:val="32"/>
          <w:lang w:eastAsia="zh-CN"/>
        </w:rPr>
        <w:t>信资产评估有限公司</w:t>
      </w:r>
    </w:p>
    <w:p w:rsidR="003F6692" w:rsidRPr="003F6692" w:rsidRDefault="003F6692" w:rsidP="003F6692">
      <w:pPr>
        <w:spacing w:line="600" w:lineRule="exact"/>
        <w:ind w:firstLineChars="200" w:firstLine="840"/>
        <w:jc w:val="center"/>
        <w:rPr>
          <w:rFonts w:ascii="方正小标宋简体" w:eastAsia="方正小标宋简体" w:hAnsi="Times New Roman" w:cs="Times New Roman"/>
          <w:w w:val="105"/>
          <w:sz w:val="40"/>
          <w:szCs w:val="32"/>
          <w:lang w:eastAsia="zh-CN"/>
        </w:rPr>
      </w:pPr>
      <w:r w:rsidRPr="003F6692">
        <w:rPr>
          <w:rFonts w:ascii="方正小标宋简体" w:eastAsia="方正小标宋简体" w:hAnsi="Times New Roman" w:cs="Times New Roman" w:hint="eastAsia"/>
          <w:w w:val="105"/>
          <w:sz w:val="40"/>
          <w:szCs w:val="32"/>
          <w:lang w:eastAsia="zh-CN"/>
        </w:rPr>
        <w:t>2020年11月</w:t>
      </w:r>
    </w:p>
    <w:sectPr w:rsidR="003F6692" w:rsidRPr="003F6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7F"/>
    <w:rsid w:val="003E2CBE"/>
    <w:rsid w:val="003F6692"/>
    <w:rsid w:val="00451E7E"/>
    <w:rsid w:val="00630DAB"/>
    <w:rsid w:val="007B7E7F"/>
    <w:rsid w:val="0095252B"/>
    <w:rsid w:val="00B952F9"/>
    <w:rsid w:val="00E1044F"/>
    <w:rsid w:val="00FA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6692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6692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齐静</dc:creator>
  <cp:keywords/>
  <dc:description/>
  <cp:lastModifiedBy>齐静</cp:lastModifiedBy>
  <cp:revision>8</cp:revision>
  <cp:lastPrinted>2021-02-18T09:52:00Z</cp:lastPrinted>
  <dcterms:created xsi:type="dcterms:W3CDTF">2021-02-18T09:43:00Z</dcterms:created>
  <dcterms:modified xsi:type="dcterms:W3CDTF">2021-02-18T09:53:00Z</dcterms:modified>
</cp:coreProperties>
</file>