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outlineLvl w:val="0"/>
        <w:rPr>
          <w:rFonts w:ascii="方正小标宋简体" w:hAnsi="方正小标宋简体" w:eastAsia="方正小标宋简体" w:cs="方正小标宋简体"/>
          <w:sz w:val="44"/>
          <w:szCs w:val="44"/>
          <w:u w:val="none" w:color="auto"/>
        </w:rPr>
      </w:pPr>
      <w:bookmarkStart w:id="0" w:name="_Toc76683363"/>
      <w:bookmarkStart w:id="1" w:name="_Toc27865"/>
      <w:r>
        <w:rPr>
          <w:rFonts w:hint="eastAsia" w:ascii="方正小标宋简体" w:hAnsi="方正小标宋简体" w:eastAsia="方正小标宋简体" w:cs="方正小标宋简体"/>
          <w:bCs/>
          <w:sz w:val="44"/>
          <w:szCs w:val="44"/>
          <w:u w:val="none" w:color="auto"/>
        </w:rPr>
        <w:t>天津市北辰区市场监督管理局</w:t>
      </w:r>
      <w:bookmarkEnd w:id="0"/>
      <w:bookmarkEnd w:id="1"/>
    </w:p>
    <w:p>
      <w:pPr>
        <w:spacing w:line="560" w:lineRule="exact"/>
        <w:jc w:val="center"/>
        <w:outlineLvl w:val="0"/>
        <w:rPr>
          <w:rFonts w:ascii="Times New Roman" w:hAnsi="Times New Roman" w:eastAsia="方正小标宋简体" w:cs="Mongolian Baiti"/>
          <w:bCs/>
          <w:color w:val="000000"/>
          <w:sz w:val="44"/>
          <w:szCs w:val="44"/>
          <w:u w:val="none" w:color="auto"/>
        </w:rPr>
      </w:pPr>
      <w:bookmarkStart w:id="2" w:name="_Toc76683364"/>
      <w:r>
        <w:rPr>
          <w:rFonts w:ascii="Times New Roman" w:hAnsi="Mongolian Baiti" w:eastAsia="方正小标宋简体" w:cs="Mongolian Baiti"/>
          <w:bCs/>
          <w:color w:val="000000"/>
          <w:sz w:val="44"/>
          <w:szCs w:val="44"/>
          <w:u w:val="none" w:color="auto"/>
        </w:rPr>
        <w:t>行政处罚决定书</w:t>
      </w:r>
      <w:bookmarkEnd w:id="2"/>
    </w:p>
    <w:p>
      <w:pPr>
        <w:widowControl/>
        <w:snapToGrid w:val="0"/>
        <w:spacing w:line="560" w:lineRule="exact"/>
        <w:ind w:right="55"/>
        <w:jc w:val="center"/>
        <w:outlineLvl w:val="1"/>
        <w:rPr>
          <w:rFonts w:ascii="Times New Roman" w:hAnsi="仿宋_GB2312" w:eastAsia="仿宋_GB2312" w:cs="仿宋_GB2312"/>
          <w:bCs/>
          <w:color w:val="000000"/>
          <w:sz w:val="32"/>
          <w:szCs w:val="32"/>
          <w:u w:val="none" w:color="auto"/>
        </w:rPr>
      </w:pPr>
      <w:r>
        <w:rPr>
          <w:rFonts w:hint="eastAsia" w:ascii="Times New Roman" w:hAnsi="Times New Roman" w:eastAsia="仿宋_GB2312" w:cs="仿宋_GB2312"/>
          <w:bCs/>
          <w:color w:val="000000"/>
          <w:sz w:val="32"/>
          <w:szCs w:val="32"/>
          <w:u w:val="none" w:color="auto"/>
        </w:rPr>
        <w:t>津辰</w:t>
      </w:r>
      <w:r>
        <w:rPr>
          <w:rFonts w:hint="eastAsia" w:ascii="Times New Roman" w:hAnsi="仿宋_GB2312" w:eastAsia="仿宋_GB2312" w:cs="仿宋_GB2312"/>
          <w:bCs/>
          <w:color w:val="000000"/>
          <w:sz w:val="32"/>
          <w:szCs w:val="32"/>
          <w:u w:val="none" w:color="auto"/>
        </w:rPr>
        <w:t>市监处罚〔</w:t>
      </w:r>
      <w:r>
        <w:rPr>
          <w:rFonts w:ascii="Times New Roman" w:hAnsi="Times New Roman" w:eastAsia="仿宋_GB2312" w:cs="仿宋_GB2312"/>
          <w:bCs/>
          <w:color w:val="000000"/>
          <w:sz w:val="32"/>
          <w:szCs w:val="32"/>
          <w:u w:val="none" w:color="auto"/>
        </w:rPr>
        <w:t>202</w:t>
      </w:r>
      <w:r>
        <w:rPr>
          <w:rFonts w:hint="eastAsia" w:ascii="Times New Roman" w:hAnsi="Times New Roman" w:eastAsia="仿宋_GB2312" w:cs="仿宋_GB2312"/>
          <w:bCs/>
          <w:color w:val="000000"/>
          <w:sz w:val="32"/>
          <w:szCs w:val="32"/>
          <w:u w:val="none" w:color="auto"/>
          <w:lang w:val="en-US" w:eastAsia="zh-CN"/>
        </w:rPr>
        <w:t>2</w:t>
      </w:r>
      <w:r>
        <w:rPr>
          <w:rFonts w:hint="eastAsia" w:ascii="Times New Roman" w:hAnsi="仿宋_GB2312" w:eastAsia="仿宋_GB2312" w:cs="仿宋_GB2312"/>
          <w:bCs/>
          <w:color w:val="000000"/>
          <w:sz w:val="32"/>
          <w:szCs w:val="32"/>
          <w:u w:val="none" w:color="auto"/>
        </w:rPr>
        <w:t>〕</w:t>
      </w:r>
      <w:r>
        <w:rPr>
          <w:rFonts w:hint="eastAsia" w:ascii="Times New Roman" w:hAnsi="Times New Roman" w:eastAsia="仿宋_GB2312" w:cs="仿宋_GB2312"/>
          <w:bCs/>
          <w:color w:val="000000"/>
          <w:sz w:val="32"/>
          <w:szCs w:val="32"/>
          <w:u w:val="none" w:color="auto"/>
          <w:lang w:val="en-US" w:eastAsia="zh-CN"/>
        </w:rPr>
        <w:t>74</w:t>
      </w:r>
      <w:r>
        <w:rPr>
          <w:rFonts w:hint="eastAsia" w:ascii="Times New Roman" w:hAnsi="仿宋_GB2312" w:eastAsia="仿宋_GB2312" w:cs="仿宋_GB2312"/>
          <w:bCs/>
          <w:color w:val="000000"/>
          <w:sz w:val="32"/>
          <w:szCs w:val="32"/>
          <w:u w:val="none" w:color="auto"/>
        </w:rPr>
        <w:t>号</w:t>
      </w:r>
    </w:p>
    <w:p>
      <w:pPr>
        <w:widowControl/>
        <w:snapToGrid w:val="0"/>
        <w:spacing w:line="520" w:lineRule="exact"/>
        <w:ind w:right="55" w:firstLine="5440" w:firstLineChars="1700"/>
        <w:rPr>
          <w:rFonts w:ascii="Times New Roman" w:hAnsi="Times New Roman" w:eastAsia="仿宋_GB2312" w:cs="Mongolian Baiti"/>
          <w:color w:val="000000"/>
          <w:sz w:val="32"/>
          <w:szCs w:val="32"/>
          <w:u w:val="none" w:color="auto"/>
        </w:rPr>
      </w:pPr>
      <w:r>
        <w:rPr>
          <w:rFonts w:hint="eastAsia" w:ascii="Times New Roman" w:hAnsi="Times New Roman" w:eastAsia="仿宋_GB2312" w:cs="Mongolian Baiti"/>
          <w:color w:val="000000"/>
          <w:sz w:val="32"/>
          <w:szCs w:val="32"/>
          <w:u w:val="none" w:color="auto"/>
        </w:rPr>
        <mc:AlternateContent>
          <mc:Choice Requires="wps">
            <w:drawing>
              <wp:anchor distT="0" distB="0" distL="114300" distR="114300" simplePos="0" relativeHeight="251659264" behindDoc="0" locked="0" layoutInCell="1" allowOverlap="0">
                <wp:simplePos x="0" y="0"/>
                <wp:positionH relativeFrom="column">
                  <wp:posOffset>-38100</wp:posOffset>
                </wp:positionH>
                <wp:positionV relativeFrom="paragraph">
                  <wp:posOffset>20802600</wp:posOffset>
                </wp:positionV>
                <wp:extent cx="5761990" cy="0"/>
                <wp:effectExtent l="11430" t="9525" r="17780" b="9525"/>
                <wp:wrapNone/>
                <wp:docPr id="3" name="直接箭头连接符 3"/>
                <wp:cNvGraphicFramePr/>
                <a:graphic xmlns:a="http://schemas.openxmlformats.org/drawingml/2006/main">
                  <a:graphicData uri="http://schemas.microsoft.com/office/word/2010/wordprocessingShape">
                    <wps:wsp>
                      <wps:cNvCnPr>
                        <a:cxnSpLocks noChangeShapeType="true"/>
                      </wps:cNvCnPr>
                      <wps:spPr bwMode="auto">
                        <a:xfrm>
                          <a:off x="0" y="0"/>
                          <a:ext cx="5761990" cy="0"/>
                        </a:xfrm>
                        <a:prstGeom prst="straightConnector1">
                          <a:avLst/>
                        </a:prstGeom>
                        <a:noFill/>
                        <a:ln w="19050">
                          <a:solidFill>
                            <a:srgbClr val="000000"/>
                          </a:solidFill>
                          <a:round/>
                        </a:ln>
                      </wps:spPr>
                      <wps:bodyPr/>
                    </wps:wsp>
                  </a:graphicData>
                </a:graphic>
              </wp:anchor>
            </w:drawing>
          </mc:Choice>
          <mc:Fallback>
            <w:pict>
              <v:shape id="_x0000_s1026" o:spid="_x0000_s1026" o:spt="32" type="#_x0000_t32" style="position:absolute;left:0pt;margin-left:-3pt;margin-top:1638pt;height:0pt;width:453.7pt;z-index:251659264;mso-width-relative:page;mso-height-relative:page;" filled="f" stroked="t" coordsize="21600,21600" o:allowoverlap="f" o:gfxdata="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DgrLW/1gAAAAwBAAAPAAAAAAAAAAEAIAAAADgAAABkcnMvZG93bnJldi54bWxQSwECFAAU&#10;AAAACACHTuJAic0P7N0BAAB0AwAADgAAAAAAAAABACAAAAA7AQAAZHJzL2Uyb0RvYy54bWxQSwUG&#10;AAAAAAYABgBZAQAAigUAAAAA&#10;">
                <v:fill on="f" focussize="0,0"/>
                <v:stroke weight="1.5pt" color="#000000" joinstyle="round"/>
                <v:imagedata o:title=""/>
                <o:lock v:ext="edit" aspectratio="f"/>
              </v:shape>
            </w:pict>
          </mc:Fallback>
        </mc:AlternateContent>
      </w:r>
    </w:p>
    <w:p>
      <w:pPr>
        <w:spacing w:line="520" w:lineRule="exact"/>
        <w:ind w:left="140" w:hanging="140"/>
        <w:rPr>
          <w:rFonts w:ascii="Times New Roman" w:hAnsi="Times New Roman" w:eastAsia="仿宋_GB2312" w:cs="Mongolian Baiti"/>
          <w:bCs/>
          <w:sz w:val="32"/>
          <w:szCs w:val="32"/>
          <w:u w:val="none" w:color="auto"/>
        </w:rPr>
      </w:pPr>
      <w:r>
        <w:rPr>
          <w:rFonts w:hint="eastAsia" w:ascii="Times New Roman" w:hAnsi="Times New Roman" w:eastAsia="仿宋_GB2312" w:cs="Mongolian Baiti"/>
          <w:bCs/>
          <w:kern w:val="1"/>
          <w:sz w:val="32"/>
          <w:szCs w:val="32"/>
          <w:u w:val="none" w:color="auto"/>
        </w:rPr>
        <w:t>当事人：</w:t>
      </w:r>
      <w:r>
        <w:rPr>
          <w:rFonts w:hint="eastAsia" w:ascii="Times New Roman" w:hAnsi="Times New Roman" w:eastAsia="仿宋_GB2312" w:cs="Mongolian Baiti"/>
          <w:kern w:val="1"/>
          <w:sz w:val="32"/>
          <w:szCs w:val="32"/>
          <w:u w:val="none" w:color="auto"/>
        </w:rPr>
        <w:t>天津市金捷车业有限公司</w:t>
      </w:r>
      <w:r>
        <w:rPr>
          <w:rFonts w:hint="eastAsia" w:ascii="仿宋_GB2312" w:hAnsi="Times New Roman" w:eastAsia="仿宋_GB2312"/>
          <w:sz w:val="32"/>
          <w:szCs w:val="32"/>
          <w:u w:val="none" w:color="auto"/>
        </w:rPr>
        <w:t xml:space="preserve">                      </w:t>
      </w:r>
      <w:r>
        <w:rPr>
          <w:rFonts w:hint="eastAsia" w:ascii="Times New Roman" w:hAnsi="Times New Roman" w:eastAsia="仿宋_GB2312" w:cs="Mongolian Baiti"/>
          <w:kern w:val="1"/>
          <w:sz w:val="32"/>
          <w:szCs w:val="32"/>
          <w:u w:val="none" w:color="auto"/>
        </w:rPr>
        <w:t xml:space="preserve">   </w:t>
      </w:r>
    </w:p>
    <w:p>
      <w:pPr>
        <w:spacing w:line="520" w:lineRule="exact"/>
        <w:ind w:left="140" w:hanging="140"/>
        <w:rPr>
          <w:rFonts w:ascii="Times New Roman" w:hAnsi="Times New Roman" w:eastAsia="仿宋_GB2312" w:cs="Mongolian Baiti"/>
          <w:sz w:val="32"/>
          <w:szCs w:val="32"/>
          <w:u w:val="none" w:color="auto"/>
        </w:rPr>
      </w:pPr>
      <w:r>
        <w:rPr>
          <w:rFonts w:hint="eastAsia" w:ascii="Times New Roman" w:hAnsi="Times New Roman" w:eastAsia="仿宋_GB2312" w:cs="微软雅黑"/>
          <w:bCs/>
          <w:kern w:val="1"/>
          <w:sz w:val="32"/>
          <w:szCs w:val="32"/>
          <w:u w:val="none" w:color="auto"/>
        </w:rPr>
        <w:t>主体资格证照</w:t>
      </w:r>
      <w:r>
        <w:rPr>
          <w:rFonts w:hint="eastAsia" w:ascii="Times New Roman" w:hAnsi="Times New Roman" w:eastAsia="仿宋_GB2312" w:cs="Mongolian Baiti"/>
          <w:kern w:val="1"/>
          <w:sz w:val="32"/>
          <w:szCs w:val="32"/>
          <w:u w:val="none" w:color="auto"/>
        </w:rPr>
        <w:t>名称：</w:t>
      </w:r>
      <w:r>
        <w:rPr>
          <w:rFonts w:ascii="Times New Roman" w:hAnsi="Times New Roman" w:eastAsia="仿宋_GB2312" w:cs="Mongolian Baiti"/>
          <w:kern w:val="1"/>
          <w:sz w:val="32"/>
          <w:szCs w:val="32"/>
          <w:u w:val="none" w:color="auto"/>
        </w:rPr>
        <w:t>营业执照</w:t>
      </w:r>
      <w:r>
        <w:rPr>
          <w:rFonts w:hint="eastAsia" w:ascii="Times New Roman" w:hAnsi="Times New Roman" w:eastAsia="仿宋_GB2312" w:cs="Mongolian Baiti"/>
          <w:kern w:val="1"/>
          <w:sz w:val="32"/>
          <w:szCs w:val="32"/>
          <w:u w:val="none" w:color="auto"/>
        </w:rPr>
        <w:t xml:space="preserve">                              </w:t>
      </w:r>
    </w:p>
    <w:p>
      <w:pPr>
        <w:spacing w:line="520" w:lineRule="exact"/>
        <w:ind w:left="140" w:hanging="140"/>
        <w:rPr>
          <w:rFonts w:ascii="Times New Roman" w:hAnsi="Times New Roman" w:eastAsia="仿宋_GB2312" w:cs="Mongolian Baiti"/>
          <w:kern w:val="1"/>
          <w:sz w:val="32"/>
          <w:szCs w:val="32"/>
          <w:u w:val="none" w:color="auto"/>
        </w:rPr>
      </w:pPr>
      <w:r>
        <w:rPr>
          <w:rFonts w:hint="eastAsia" w:ascii="Times New Roman" w:hAnsi="Times New Roman" w:eastAsia="仿宋_GB2312" w:cs="Mongolian Baiti"/>
          <w:kern w:val="1"/>
          <w:sz w:val="32"/>
          <w:szCs w:val="32"/>
          <w:u w:val="none" w:color="auto"/>
        </w:rPr>
        <w:t xml:space="preserve">统一社会信用代码：91120113MA06L5GE73                       </w:t>
      </w:r>
    </w:p>
    <w:p>
      <w:pPr>
        <w:spacing w:line="520" w:lineRule="exact"/>
        <w:rPr>
          <w:rFonts w:ascii="Times New Roman" w:hAnsi="Times New Roman" w:eastAsia="仿宋_GB2312" w:cs="Mongolian Baiti"/>
          <w:kern w:val="1"/>
          <w:sz w:val="32"/>
          <w:szCs w:val="32"/>
          <w:u w:val="none" w:color="auto"/>
        </w:rPr>
      </w:pPr>
      <w:r>
        <w:rPr>
          <w:rFonts w:hint="eastAsia" w:ascii="Times New Roman" w:hAnsi="Times New Roman" w:eastAsia="仿宋_GB2312" w:cs="Mongolian Baiti"/>
          <w:kern w:val="1"/>
          <w:sz w:val="32"/>
          <w:szCs w:val="32"/>
          <w:u w:val="none" w:color="auto"/>
        </w:rPr>
        <w:t>经营场所：</w:t>
      </w:r>
      <w:r>
        <w:rPr>
          <w:rFonts w:hint="eastAsia" w:ascii="Times New Roman" w:hAnsi="Times New Roman" w:eastAsia="仿宋_GB2312" w:cs="Mongolian Baiti"/>
          <w:kern w:val="1"/>
          <w:sz w:val="32"/>
          <w:szCs w:val="32"/>
          <w:u w:val="none" w:color="auto"/>
        </w:rPr>
        <w:t xml:space="preserve">天津市北辰区天津滨海高新区北辰科技园小淀分园滦水三支路22号                            </w:t>
      </w:r>
    </w:p>
    <w:p>
      <w:pPr>
        <w:spacing w:line="520" w:lineRule="exact"/>
        <w:rPr>
          <w:rFonts w:ascii="Times New Roman" w:hAnsi="Times New Roman" w:eastAsia="仿宋_GB2312" w:cs="Mongolian Baiti"/>
          <w:kern w:val="1"/>
          <w:sz w:val="32"/>
          <w:szCs w:val="32"/>
          <w:u w:val="none" w:color="auto"/>
        </w:rPr>
      </w:pPr>
      <w:r>
        <w:rPr>
          <w:rFonts w:hint="eastAsia" w:ascii="Times New Roman" w:hAnsi="Times New Roman" w:eastAsia="仿宋_GB2312" w:cs="Mongolian Baiti"/>
          <w:kern w:val="1"/>
          <w:sz w:val="32"/>
          <w:szCs w:val="32"/>
          <w:u w:val="none" w:color="auto"/>
        </w:rPr>
        <w:t>法定代表人（负责人、经营者）：</w:t>
      </w:r>
      <w:r>
        <w:rPr>
          <w:rFonts w:hint="default" w:ascii="Times New Roman" w:hAnsi="Times New Roman" w:eastAsia="仿宋_GB2312" w:cs="Mongolian Baiti"/>
          <w:kern w:val="1"/>
          <w:sz w:val="32"/>
          <w:szCs w:val="32"/>
          <w:u w:val="none" w:color="auto"/>
          <w:lang w:val="en"/>
        </w:rPr>
        <w:t>张新芳</w:t>
      </w:r>
      <w:r>
        <w:rPr>
          <w:rFonts w:hint="eastAsia" w:ascii="Times New Roman" w:hAnsi="Times New Roman" w:eastAsia="仿宋_GB2312" w:cs="Mongolian Baiti"/>
          <w:kern w:val="1"/>
          <w:sz w:val="32"/>
          <w:szCs w:val="32"/>
          <w:u w:val="none" w:color="auto"/>
        </w:rPr>
        <w:t xml:space="preserve">                           </w:t>
      </w:r>
    </w:p>
    <w:p>
      <w:pPr>
        <w:tabs>
          <w:tab w:val="left" w:pos="8240"/>
        </w:tabs>
        <w:autoSpaceDE w:val="0"/>
        <w:autoSpaceDN w:val="0"/>
        <w:adjustRightInd w:val="0"/>
        <w:spacing w:line="480" w:lineRule="exact"/>
        <w:ind w:firstLine="640" w:firstLineChars="200"/>
        <w:jc w:val="left"/>
        <w:rPr>
          <w:rFonts w:hint="default" w:ascii="Times New Roman" w:hAnsi="Times New Roman" w:eastAsia="仿宋_GB2312" w:cs="Mongolian Baiti"/>
          <w:kern w:val="1"/>
          <w:sz w:val="32"/>
          <w:szCs w:val="32"/>
          <w:u w:val="none" w:color="auto"/>
          <w:lang w:val="en"/>
        </w:rPr>
      </w:pPr>
      <w:r>
        <w:rPr>
          <w:rFonts w:hint="eastAsia" w:ascii="Times New Roman" w:hAnsi="Times New Roman" w:eastAsia="仿宋_GB2312" w:cs="Mongolian Baiti"/>
          <w:kern w:val="1"/>
          <w:sz w:val="32"/>
          <w:szCs w:val="32"/>
          <w:u w:val="none" w:color="auto"/>
        </w:rPr>
        <w:t>身份证件号码：</w:t>
      </w:r>
      <w:r>
        <w:rPr>
          <w:rFonts w:hint="default" w:ascii="Times New Roman" w:hAnsi="Times New Roman" w:eastAsia="仿宋_GB2312" w:cs="Mongolian Baiti"/>
          <w:kern w:val="1"/>
          <w:sz w:val="32"/>
          <w:szCs w:val="32"/>
          <w:u w:val="none" w:color="auto"/>
          <w:lang w:val="en"/>
        </w:rPr>
        <w:t>/</w:t>
      </w:r>
    </w:p>
    <w:p>
      <w:pPr>
        <w:tabs>
          <w:tab w:val="left" w:pos="8240"/>
        </w:tabs>
        <w:autoSpaceDE w:val="0"/>
        <w:autoSpaceDN w:val="0"/>
        <w:adjustRightInd w:val="0"/>
        <w:spacing w:line="480" w:lineRule="exact"/>
        <w:ind w:firstLine="640" w:firstLineChars="200"/>
        <w:jc w:val="left"/>
        <w:rPr>
          <w:rFonts w:hint="default" w:ascii="Times New Roman" w:hAnsi="Times New Roman" w:eastAsia="仿宋_GB2312" w:cs="Mongolian Baiti"/>
          <w:kern w:val="1"/>
          <w:sz w:val="32"/>
          <w:szCs w:val="32"/>
          <w:u w:val="none" w:color="auto"/>
          <w:lang w:val="en"/>
        </w:rPr>
      </w:pPr>
    </w:p>
    <w:p>
      <w:pPr>
        <w:tabs>
          <w:tab w:val="left" w:pos="8240"/>
        </w:tabs>
        <w:autoSpaceDE w:val="0"/>
        <w:autoSpaceDN w:val="0"/>
        <w:adjustRightInd w:val="0"/>
        <w:spacing w:line="480" w:lineRule="exact"/>
        <w:ind w:firstLine="640" w:firstLineChars="200"/>
        <w:jc w:val="left"/>
        <w:rPr>
          <w:rFonts w:ascii="仿宋_GB2312" w:hAnsi="方正仿宋_GBK" w:eastAsia="仿宋_GB2312"/>
          <w:color w:val="231F20"/>
          <w:kern w:val="0"/>
          <w:sz w:val="32"/>
          <w:szCs w:val="32"/>
          <w:u w:val="none" w:color="auto"/>
        </w:rPr>
      </w:pPr>
      <w:r>
        <w:rPr>
          <w:rFonts w:hint="eastAsia" w:ascii="仿宋_GB2312" w:hAnsi="方正仿宋_GBK" w:eastAsia="仿宋_GB2312"/>
          <w:color w:val="231F20"/>
          <w:kern w:val="0"/>
          <w:sz w:val="32"/>
          <w:szCs w:val="32"/>
          <w:u w:val="none" w:color="auto"/>
        </w:rPr>
        <w:t>2022年8月9日，我局执法人员对当事人进行检查，向当事人出示检验报告（NO.4400220100901111），现场未发现抽检不合格型号的电动自行车。当事人承认上述电动自行车系其生产，并已收到上述检验报告，其对检验结果无异议。2022年8月9日，执法人员报局领导批准，予以立案调查。</w:t>
      </w:r>
    </w:p>
    <w:p>
      <w:pPr>
        <w:tabs>
          <w:tab w:val="left" w:pos="8240"/>
        </w:tabs>
        <w:autoSpaceDE w:val="0"/>
        <w:autoSpaceDN w:val="0"/>
        <w:adjustRightInd w:val="0"/>
        <w:spacing w:line="480" w:lineRule="exact"/>
        <w:ind w:firstLine="640" w:firstLineChars="200"/>
        <w:jc w:val="left"/>
        <w:rPr>
          <w:rFonts w:ascii="Times New Roman" w:hAnsi="Times New Roman" w:eastAsia="仿宋_GB2312" w:cs="仿宋_GB2312"/>
          <w:color w:val="000000"/>
          <w:kern w:val="0"/>
          <w:sz w:val="32"/>
          <w:szCs w:val="32"/>
          <w:u w:val="none" w:color="auto"/>
        </w:rPr>
      </w:pPr>
      <w:r>
        <w:rPr>
          <w:rFonts w:hint="eastAsia" w:ascii="Times New Roman" w:hAnsi="Times New Roman" w:eastAsia="仿宋_GB2312" w:cs="Mongolian Baiti"/>
          <w:kern w:val="1"/>
          <w:sz w:val="32"/>
          <w:szCs w:val="32"/>
          <w:u w:val="none" w:color="auto"/>
        </w:rPr>
        <w:t>经查，</w:t>
      </w:r>
      <w:r>
        <w:rPr>
          <w:rFonts w:hint="eastAsia" w:ascii="仿宋_GB2312" w:hAnsi="方正仿宋_GBK" w:eastAsia="仿宋_GB2312"/>
          <w:color w:val="231F20"/>
          <w:kern w:val="0"/>
          <w:sz w:val="32"/>
          <w:szCs w:val="32"/>
          <w:u w:val="none" w:color="auto"/>
        </w:rPr>
        <w:t>当事人于2022年3月10日生产7台型号为TAT07Z的电动自行车。并于2022年4月18日将上述型号电动自行车销往佛山市南海区鹏宇快马助动自行车商行处。2022年5月31日，广东省市场监督管理局委托广东产品质量监督检验研究院对上述型号电动自行车进行抽检，2022年7月12日抽检结果显示上述型号电动自行车的“车速限值，整车质量，反射器、照明和鸣号装置（照明）”项目不符合GB17761-2018《电动自行车安全技术规范》标准，判定为严重不合格。当事人对上述检验结果无异议，在复检期内未提出复检申请。当事人上述行为满足生产</w:t>
      </w:r>
      <w:r>
        <w:rPr>
          <w:rFonts w:hint="eastAsia" w:ascii="仿宋_GB2312" w:hAnsi="方正仿宋_GBK" w:eastAsia="仿宋_GB2312"/>
          <w:color w:val="231F20"/>
          <w:kern w:val="0"/>
          <w:sz w:val="32"/>
          <w:szCs w:val="32"/>
          <w:u w:val="none" w:color="auto"/>
          <w:lang w:val="en-US" w:eastAsia="zh-CN"/>
        </w:rPr>
        <w:t>销售</w:t>
      </w:r>
      <w:r>
        <w:rPr>
          <w:rFonts w:hint="eastAsia" w:ascii="仿宋_GB2312" w:hAnsi="方正仿宋_GBK" w:eastAsia="仿宋_GB2312"/>
          <w:color w:val="231F20"/>
          <w:kern w:val="0"/>
          <w:sz w:val="32"/>
          <w:szCs w:val="32"/>
          <w:u w:val="none" w:color="auto"/>
        </w:rPr>
        <w:t>不符合保障人体健康和人身财产安全国家标准的电动自行车的构成要件。本案货值金额为</w:t>
      </w:r>
      <w:r>
        <w:rPr>
          <w:rFonts w:hint="eastAsia" w:ascii="仿宋_GB2312" w:hAnsi="方正仿宋_GBK" w:eastAsia="仿宋_GB2312"/>
          <w:color w:val="231F20"/>
          <w:kern w:val="0"/>
          <w:sz w:val="32"/>
          <w:szCs w:val="32"/>
          <w:u w:val="none" w:color="auto"/>
          <w:lang w:val="en-US" w:eastAsia="zh-CN"/>
        </w:rPr>
        <w:t>3196</w:t>
      </w:r>
      <w:r>
        <w:rPr>
          <w:rFonts w:hint="eastAsia" w:ascii="仿宋_GB2312" w:hAnsi="方正仿宋_GBK" w:eastAsia="仿宋_GB2312"/>
          <w:color w:val="231F20"/>
          <w:kern w:val="0"/>
          <w:sz w:val="32"/>
          <w:szCs w:val="32"/>
          <w:u w:val="none" w:color="auto"/>
        </w:rPr>
        <w:t>元，违法所得为</w:t>
      </w:r>
      <w:r>
        <w:rPr>
          <w:rFonts w:hint="eastAsia" w:ascii="仿宋_GB2312" w:hAnsi="方正仿宋_GBK" w:eastAsia="仿宋_GB2312"/>
          <w:color w:val="231F20"/>
          <w:kern w:val="0"/>
          <w:sz w:val="32"/>
          <w:szCs w:val="32"/>
          <w:u w:val="none" w:color="auto"/>
          <w:lang w:val="en-US" w:eastAsia="zh-CN"/>
        </w:rPr>
        <w:t>334.872</w:t>
      </w:r>
      <w:r>
        <w:rPr>
          <w:rFonts w:hint="eastAsia" w:ascii="仿宋_GB2312" w:hAnsi="方正仿宋_GBK" w:eastAsia="仿宋_GB2312"/>
          <w:color w:val="231F20"/>
          <w:kern w:val="0"/>
          <w:sz w:val="32"/>
          <w:szCs w:val="32"/>
          <w:u w:val="none" w:color="auto"/>
        </w:rPr>
        <w:t>元。</w:t>
      </w:r>
    </w:p>
    <w:p>
      <w:pPr>
        <w:tabs>
          <w:tab w:val="left" w:pos="8285"/>
        </w:tabs>
        <w:autoSpaceDE w:val="0"/>
        <w:autoSpaceDN w:val="0"/>
        <w:adjustRightInd w:val="0"/>
        <w:spacing w:line="480" w:lineRule="exact"/>
        <w:ind w:firstLine="640" w:firstLineChars="200"/>
        <w:jc w:val="left"/>
        <w:rPr>
          <w:rFonts w:ascii="Times New Roman" w:hAnsi="Times New Roman" w:eastAsia="仿宋_GB2312" w:cs="仿宋_GB2312"/>
          <w:color w:val="000000"/>
          <w:kern w:val="0"/>
          <w:sz w:val="32"/>
          <w:szCs w:val="32"/>
          <w:u w:val="none" w:color="auto"/>
        </w:rPr>
      </w:pPr>
      <w:r>
        <w:rPr>
          <w:rFonts w:ascii="Times New Roman" w:hAnsi="Times New Roman" w:eastAsia="仿宋_GB2312" w:cs="Mongolian Baiti"/>
          <w:kern w:val="1"/>
          <w:sz w:val="32"/>
          <w:szCs w:val="32"/>
          <w:u w:val="none" w:color="auto"/>
        </w:rPr>
        <w:t>上述事实，主要有以下证据证明：</w:t>
      </w:r>
      <w:r>
        <w:rPr>
          <w:rFonts w:hint="eastAsia" w:ascii="Times New Roman" w:hAnsi="Times New Roman" w:eastAsia="仿宋_GB2312" w:cs="仿宋_GB2312"/>
          <w:color w:val="000000"/>
          <w:kern w:val="0"/>
          <w:sz w:val="32"/>
          <w:szCs w:val="32"/>
          <w:u w:val="none" w:color="auto"/>
        </w:rPr>
        <w:t>1、当事人的营业执照复印件、法定代表人张新芳身份证复印件；2、2022年8月9日现场检查笔录、现场检查照片；3、对行政经理张战涛所作的询问笔录、授权委托书、张战涛身份证复印件、检验报告（NO.4400220100901111）、GB17761-2018《电动自行车安全技术规范》部分打印件、成本表、检验报告、生产记录和销售单复印件、行政处罚决定书（津辰市监处罚[2021]1311号）。</w:t>
      </w:r>
    </w:p>
    <w:p>
      <w:pPr>
        <w:tabs>
          <w:tab w:val="left" w:pos="8405"/>
        </w:tabs>
        <w:autoSpaceDE w:val="0"/>
        <w:autoSpaceDN w:val="0"/>
        <w:adjustRightInd w:val="0"/>
        <w:spacing w:line="480" w:lineRule="exact"/>
        <w:ind w:firstLine="627" w:firstLineChars="196"/>
        <w:jc w:val="left"/>
        <w:rPr>
          <w:rFonts w:ascii="Times New Roman" w:hAnsi="Times New Roman" w:eastAsia="仿宋_GB2312" w:cs="仿宋_GB2312"/>
          <w:color w:val="000000"/>
          <w:kern w:val="0"/>
          <w:sz w:val="32"/>
          <w:szCs w:val="32"/>
          <w:u w:val="none" w:color="auto"/>
        </w:rPr>
      </w:pPr>
      <w:r>
        <w:rPr>
          <w:rFonts w:hint="eastAsia" w:ascii="Times New Roman" w:hAnsi="Times New Roman" w:eastAsia="仿宋_GB2312" w:cs="仿宋_GB2312"/>
          <w:color w:val="000000"/>
          <w:kern w:val="0"/>
          <w:sz w:val="32"/>
          <w:szCs w:val="32"/>
          <w:u w:val="none" w:color="auto"/>
        </w:rPr>
        <w:t>本局于202</w:t>
      </w:r>
      <w:r>
        <w:rPr>
          <w:rFonts w:hint="eastAsia" w:ascii="Times New Roman" w:hAnsi="Times New Roman" w:eastAsia="仿宋_GB2312" w:cs="仿宋_GB2312"/>
          <w:color w:val="000000"/>
          <w:kern w:val="0"/>
          <w:sz w:val="32"/>
          <w:szCs w:val="32"/>
          <w:u w:val="none" w:color="auto"/>
          <w:lang w:val="en-US" w:eastAsia="zh-CN"/>
        </w:rPr>
        <w:t>2</w:t>
      </w:r>
      <w:r>
        <w:rPr>
          <w:rFonts w:hint="eastAsia" w:ascii="Times New Roman" w:hAnsi="Times New Roman" w:eastAsia="仿宋_GB2312" w:cs="仿宋_GB2312"/>
          <w:color w:val="000000"/>
          <w:kern w:val="0"/>
          <w:sz w:val="32"/>
          <w:szCs w:val="32"/>
          <w:u w:val="none" w:color="auto"/>
        </w:rPr>
        <w:t>年</w:t>
      </w:r>
      <w:r>
        <w:rPr>
          <w:rFonts w:hint="eastAsia" w:ascii="Times New Roman" w:hAnsi="Times New Roman" w:eastAsia="仿宋_GB2312" w:cs="仿宋_GB2312"/>
          <w:color w:val="000000"/>
          <w:kern w:val="0"/>
          <w:sz w:val="32"/>
          <w:szCs w:val="32"/>
          <w:u w:val="none" w:color="auto"/>
          <w:lang w:val="en-US" w:eastAsia="zh-CN"/>
        </w:rPr>
        <w:t>9</w:t>
      </w:r>
      <w:r>
        <w:rPr>
          <w:rFonts w:hint="eastAsia" w:ascii="Times New Roman" w:hAnsi="Times New Roman" w:eastAsia="仿宋_GB2312" w:cs="仿宋_GB2312"/>
          <w:color w:val="000000"/>
          <w:kern w:val="0"/>
          <w:sz w:val="32"/>
          <w:szCs w:val="32"/>
          <w:u w:val="none" w:color="auto"/>
        </w:rPr>
        <w:t>月</w:t>
      </w:r>
      <w:r>
        <w:rPr>
          <w:rFonts w:ascii="Times New Roman" w:hAnsi="Times New Roman" w:eastAsia="仿宋_GB2312" w:cs="仿宋_GB2312"/>
          <w:color w:val="000000"/>
          <w:kern w:val="0"/>
          <w:sz w:val="32"/>
          <w:szCs w:val="32"/>
          <w:u w:val="none" w:color="auto"/>
        </w:rPr>
        <w:t>2</w:t>
      </w:r>
      <w:r>
        <w:rPr>
          <w:rFonts w:hint="eastAsia" w:ascii="Times New Roman" w:hAnsi="Times New Roman" w:eastAsia="仿宋_GB2312" w:cs="仿宋_GB2312"/>
          <w:color w:val="000000"/>
          <w:kern w:val="0"/>
          <w:sz w:val="32"/>
          <w:szCs w:val="32"/>
          <w:u w:val="none" w:color="auto"/>
          <w:lang w:val="en-US" w:eastAsia="zh-CN"/>
        </w:rPr>
        <w:t>9</w:t>
      </w:r>
      <w:r>
        <w:rPr>
          <w:rFonts w:hint="eastAsia" w:ascii="Times New Roman" w:hAnsi="Times New Roman" w:eastAsia="仿宋_GB2312" w:cs="仿宋_GB2312"/>
          <w:color w:val="000000"/>
          <w:kern w:val="0"/>
          <w:sz w:val="32"/>
          <w:szCs w:val="32"/>
          <w:u w:val="none" w:color="auto"/>
        </w:rPr>
        <w:t>日依法向当事人送达了行政处罚告知书（津辰市监罚告[202</w:t>
      </w:r>
      <w:r>
        <w:rPr>
          <w:rFonts w:hint="eastAsia" w:ascii="Times New Roman" w:hAnsi="Times New Roman" w:eastAsia="仿宋_GB2312" w:cs="仿宋_GB2312"/>
          <w:color w:val="000000"/>
          <w:kern w:val="0"/>
          <w:sz w:val="32"/>
          <w:szCs w:val="32"/>
          <w:u w:val="none" w:color="auto"/>
          <w:lang w:val="en-US" w:eastAsia="zh-CN"/>
        </w:rPr>
        <w:t>2</w:t>
      </w:r>
      <w:r>
        <w:rPr>
          <w:rFonts w:hint="eastAsia" w:ascii="Times New Roman" w:hAnsi="Times New Roman" w:eastAsia="仿宋_GB2312" w:cs="仿宋_GB2312"/>
          <w:color w:val="000000"/>
          <w:kern w:val="0"/>
          <w:sz w:val="32"/>
          <w:szCs w:val="32"/>
          <w:u w:val="none" w:color="auto"/>
        </w:rPr>
        <w:t>]</w:t>
      </w:r>
      <w:r>
        <w:rPr>
          <w:u w:val="none" w:color="auto"/>
        </w:rPr>
        <w:t xml:space="preserve"> </w:t>
      </w:r>
      <w:r>
        <w:rPr>
          <w:rFonts w:hint="eastAsia" w:ascii="Times New Roman" w:hAnsi="Times New Roman" w:eastAsia="仿宋_GB2312" w:cs="仿宋_GB2312"/>
          <w:color w:val="000000"/>
          <w:kern w:val="0"/>
          <w:sz w:val="32"/>
          <w:szCs w:val="32"/>
          <w:u w:val="none" w:color="auto"/>
          <w:lang w:val="en-US" w:eastAsia="zh-CN"/>
        </w:rPr>
        <w:t>74</w:t>
      </w:r>
      <w:r>
        <w:rPr>
          <w:rFonts w:hint="eastAsia" w:ascii="Times New Roman" w:hAnsi="Times New Roman" w:eastAsia="仿宋_GB2312" w:cs="仿宋_GB2312"/>
          <w:color w:val="000000"/>
          <w:kern w:val="0"/>
          <w:sz w:val="32"/>
          <w:szCs w:val="32"/>
          <w:u w:val="none" w:color="auto"/>
        </w:rPr>
        <w:t>号），当事人未提出陈述申辩意见。</w:t>
      </w:r>
    </w:p>
    <w:p>
      <w:pPr>
        <w:tabs>
          <w:tab w:val="left" w:pos="8405"/>
        </w:tabs>
        <w:autoSpaceDE w:val="0"/>
        <w:autoSpaceDN w:val="0"/>
        <w:adjustRightInd w:val="0"/>
        <w:spacing w:line="480" w:lineRule="exact"/>
        <w:ind w:firstLine="627" w:firstLineChars="196"/>
        <w:jc w:val="left"/>
        <w:rPr>
          <w:rFonts w:ascii="Times New Roman" w:hAnsi="Times New Roman" w:eastAsia="仿宋_GB2312" w:cs="仿宋_GB2312"/>
          <w:color w:val="000000"/>
          <w:kern w:val="0"/>
          <w:sz w:val="32"/>
          <w:szCs w:val="32"/>
          <w:u w:val="none" w:color="auto"/>
        </w:rPr>
      </w:pPr>
      <w:r>
        <w:rPr>
          <w:rFonts w:hint="eastAsia" w:ascii="仿宋_GB2312" w:hAnsi="Times New Roman" w:eastAsia="仿宋_GB2312" w:cs="Mongolian Baiti"/>
          <w:kern w:val="1"/>
          <w:sz w:val="32"/>
          <w:szCs w:val="32"/>
          <w:u w:val="none" w:color="auto"/>
        </w:rPr>
        <w:t>本局认为，</w:t>
      </w:r>
      <w:r>
        <w:rPr>
          <w:rFonts w:hint="eastAsia" w:ascii="Times New Roman" w:hAnsi="Times New Roman" w:eastAsia="仿宋_GB2312" w:cs="仿宋_GB2312"/>
          <w:color w:val="000000"/>
          <w:kern w:val="0"/>
          <w:sz w:val="32"/>
          <w:szCs w:val="32"/>
          <w:u w:val="none" w:color="auto"/>
        </w:rPr>
        <w:t>当事人上述行为违反了《中华人民共和国产品质量法》第二十六条第二款第一项“产品质量应当符合下列要求：(一)不存在危及人身、财产安全的不合理的危险，有保障人体健康和人身、财产安全的国家标准、行业标准的，应当符合该标准；”的规定，依据《中华人民共和国产品质量法》第四十九条“生产、销售不符合保障人体健康和人身、财产安全的国家标准、行业标准的产品的，责令停止生产、销售，没收违法生产、销售的产品，并处违法生产、销售产品(包括已售出和未售出的产品，下同)货值金额等值以上三倍以下的罚款；有违法所得的，并处没收违法所得；情节严重的，吊销营业执照；构成犯罪的，依法追究刑事责任”的规定进行处罚</w:t>
      </w:r>
      <w:r>
        <w:rPr>
          <w:rFonts w:ascii="Times New Roman" w:hAnsi="Times New Roman" w:eastAsia="仿宋_GB2312" w:cs="仿宋_GB2312"/>
          <w:color w:val="000000"/>
          <w:kern w:val="0"/>
          <w:sz w:val="32"/>
          <w:szCs w:val="32"/>
          <w:u w:val="none" w:color="auto"/>
        </w:rPr>
        <w:t>。</w:t>
      </w:r>
    </w:p>
    <w:p>
      <w:pPr>
        <w:tabs>
          <w:tab w:val="left" w:pos="9060"/>
        </w:tabs>
        <w:autoSpaceDE w:val="0"/>
        <w:autoSpaceDN w:val="0"/>
        <w:adjustRightInd w:val="0"/>
        <w:spacing w:line="480" w:lineRule="exact"/>
        <w:ind w:firstLine="640" w:firstLineChars="200"/>
        <w:jc w:val="left"/>
        <w:rPr>
          <w:rFonts w:ascii="Times New Roman" w:hAnsi="Times New Roman" w:eastAsia="仿宋_GB2312" w:cs="Mongolian Baiti"/>
          <w:kern w:val="1"/>
          <w:sz w:val="32"/>
          <w:szCs w:val="32"/>
          <w:u w:val="none" w:color="auto"/>
        </w:rPr>
      </w:pPr>
      <w:r>
        <w:rPr>
          <w:rFonts w:hint="eastAsia" w:ascii="Times New Roman" w:hAnsi="Times New Roman" w:eastAsia="仿宋_GB2312" w:cs="Mongolian Baiti"/>
          <w:kern w:val="1"/>
          <w:sz w:val="32"/>
          <w:szCs w:val="32"/>
          <w:u w:val="none" w:color="auto"/>
        </w:rPr>
        <w:t>综上，当事人上述行为</w:t>
      </w:r>
      <w:r>
        <w:rPr>
          <w:rFonts w:hint="eastAsia" w:ascii="Times New Roman" w:hAnsi="Times New Roman" w:eastAsia="仿宋_GB2312" w:cs="Mongolian Baiti"/>
          <w:kern w:val="1"/>
          <w:sz w:val="32"/>
          <w:szCs w:val="32"/>
          <w:u w:val="none" w:color="auto"/>
          <w:lang w:eastAsia="zh-CN"/>
        </w:rPr>
        <w:t>违反了</w:t>
      </w:r>
      <w:r>
        <w:rPr>
          <w:rFonts w:hint="eastAsia" w:ascii="Times New Roman" w:hAnsi="Times New Roman" w:eastAsia="仿宋_GB2312" w:cs="仿宋_GB2312"/>
          <w:color w:val="000000"/>
          <w:kern w:val="0"/>
          <w:sz w:val="32"/>
          <w:szCs w:val="32"/>
          <w:u w:val="none" w:color="auto"/>
        </w:rPr>
        <w:t>《中华人民共和国产品质量法》第二十六条第二款第一项的规定</w:t>
      </w:r>
      <w:r>
        <w:rPr>
          <w:rFonts w:hint="eastAsia" w:ascii="Times New Roman" w:hAnsi="Times New Roman" w:eastAsia="仿宋_GB2312" w:cs="仿宋_GB2312"/>
          <w:color w:val="000000"/>
          <w:kern w:val="0"/>
          <w:sz w:val="32"/>
          <w:szCs w:val="32"/>
          <w:u w:val="none" w:color="auto"/>
        </w:rPr>
        <w:t>，</w:t>
      </w:r>
      <w:r>
        <w:rPr>
          <w:rFonts w:ascii="Times New Roman" w:hAnsi="Times New Roman" w:eastAsia="仿宋_GB2312" w:cs="仿宋_GB2312"/>
          <w:color w:val="000000"/>
          <w:kern w:val="0"/>
          <w:sz w:val="32"/>
          <w:szCs w:val="32"/>
          <w:u w:val="none" w:color="auto"/>
        </w:rPr>
        <w:t>依据</w:t>
      </w:r>
      <w:r>
        <w:rPr>
          <w:rFonts w:hint="eastAsia" w:ascii="Times New Roman" w:hAnsi="Times New Roman" w:eastAsia="仿宋_GB2312" w:cs="仿宋_GB2312"/>
          <w:color w:val="000000"/>
          <w:kern w:val="0"/>
          <w:sz w:val="32"/>
          <w:szCs w:val="32"/>
          <w:u w:val="none" w:color="auto"/>
        </w:rPr>
        <w:t>《中华人民共和国产品质量法》第四十九条</w:t>
      </w:r>
      <w:r>
        <w:rPr>
          <w:rFonts w:hint="eastAsia" w:ascii="Times New Roman" w:hAnsi="Times New Roman" w:eastAsia="仿宋_GB2312" w:cs="Mongolian Baiti"/>
          <w:kern w:val="1"/>
          <w:sz w:val="32"/>
          <w:szCs w:val="32"/>
          <w:u w:val="none" w:color="auto"/>
        </w:rPr>
        <w:t>的</w:t>
      </w:r>
      <w:r>
        <w:rPr>
          <w:rFonts w:ascii="Times New Roman" w:hAnsi="Times New Roman" w:eastAsia="仿宋_GB2312" w:cs="Mongolian Baiti"/>
          <w:kern w:val="1"/>
          <w:sz w:val="32"/>
          <w:szCs w:val="32"/>
          <w:u w:val="none" w:color="auto"/>
        </w:rPr>
        <w:t>规定</w:t>
      </w:r>
      <w:r>
        <w:rPr>
          <w:rFonts w:hint="eastAsia" w:ascii="Times New Roman" w:hAnsi="Times New Roman" w:eastAsia="仿宋_GB2312" w:cs="Mongolian Baiti"/>
          <w:kern w:val="1"/>
          <w:sz w:val="32"/>
          <w:szCs w:val="32"/>
          <w:u w:val="none" w:color="auto"/>
        </w:rPr>
        <w:t>，现责令当事人改正上述违法行为，并决定处罚如下：</w:t>
      </w:r>
    </w:p>
    <w:p>
      <w:pPr>
        <w:numPr>
          <w:ilvl w:val="0"/>
          <w:numId w:val="1"/>
        </w:numPr>
        <w:tabs>
          <w:tab w:val="left" w:pos="9060"/>
        </w:tabs>
        <w:autoSpaceDE w:val="0"/>
        <w:autoSpaceDN w:val="0"/>
        <w:adjustRightInd w:val="0"/>
        <w:spacing w:line="480" w:lineRule="exact"/>
        <w:ind w:firstLine="640" w:firstLineChars="200"/>
        <w:jc w:val="left"/>
        <w:rPr>
          <w:rFonts w:hint="eastAsia" w:ascii="Times New Roman" w:hAnsi="Times New Roman" w:eastAsia="仿宋_GB2312" w:cs="仿宋_GB2312"/>
          <w:color w:val="000000"/>
          <w:kern w:val="0"/>
          <w:sz w:val="32"/>
          <w:szCs w:val="32"/>
          <w:u w:val="none" w:color="auto"/>
        </w:rPr>
      </w:pPr>
      <w:r>
        <w:rPr>
          <w:rFonts w:hint="eastAsia" w:ascii="Times New Roman" w:hAnsi="Times New Roman" w:eastAsia="仿宋_GB2312" w:cs="仿宋_GB2312"/>
          <w:color w:val="000000"/>
          <w:kern w:val="0"/>
          <w:sz w:val="32"/>
          <w:szCs w:val="32"/>
          <w:u w:val="none" w:color="auto"/>
        </w:rPr>
        <w:t>处货值金额</w:t>
      </w:r>
      <w:r>
        <w:rPr>
          <w:rFonts w:hint="eastAsia" w:ascii="Times New Roman" w:hAnsi="Times New Roman" w:eastAsia="仿宋_GB2312" w:cs="仿宋_GB2312"/>
          <w:color w:val="000000"/>
          <w:kern w:val="0"/>
          <w:sz w:val="32"/>
          <w:szCs w:val="32"/>
          <w:u w:val="none" w:color="auto"/>
          <w:lang w:val="en-US" w:eastAsia="zh-CN"/>
        </w:rPr>
        <w:t>1.6</w:t>
      </w:r>
      <w:r>
        <w:rPr>
          <w:rFonts w:hint="eastAsia" w:ascii="Times New Roman" w:hAnsi="Times New Roman" w:eastAsia="仿宋_GB2312" w:cs="仿宋_GB2312"/>
          <w:color w:val="000000"/>
          <w:kern w:val="0"/>
          <w:sz w:val="32"/>
          <w:szCs w:val="32"/>
          <w:u w:val="none" w:color="auto"/>
        </w:rPr>
        <w:t>倍的罚款</w:t>
      </w:r>
      <w:r>
        <w:rPr>
          <w:rFonts w:hint="eastAsia" w:ascii="Times New Roman" w:hAnsi="Times New Roman" w:eastAsia="仿宋_GB2312" w:cs="仿宋_GB2312"/>
          <w:color w:val="000000"/>
          <w:kern w:val="0"/>
          <w:sz w:val="32"/>
          <w:szCs w:val="32"/>
          <w:u w:val="none" w:color="auto"/>
          <w:lang w:val="en-US" w:eastAsia="zh-CN"/>
        </w:rPr>
        <w:t>5113.608</w:t>
      </w:r>
      <w:r>
        <w:rPr>
          <w:rFonts w:hint="eastAsia" w:ascii="Times New Roman" w:hAnsi="Times New Roman" w:eastAsia="仿宋_GB2312" w:cs="仿宋_GB2312"/>
          <w:color w:val="000000"/>
          <w:kern w:val="0"/>
          <w:sz w:val="32"/>
          <w:szCs w:val="32"/>
          <w:u w:val="none" w:color="auto"/>
        </w:rPr>
        <w:t>元；</w:t>
      </w:r>
      <w:r>
        <w:rPr>
          <w:rFonts w:hint="eastAsia" w:ascii="Times New Roman" w:hAnsi="Times New Roman" w:eastAsia="仿宋_GB2312" w:cs="仿宋_GB2312"/>
          <w:color w:val="000000"/>
          <w:kern w:val="0"/>
          <w:sz w:val="32"/>
          <w:szCs w:val="32"/>
          <w:u w:val="none" w:color="auto"/>
          <w:lang w:val="en-US" w:eastAsia="zh-CN"/>
        </w:rPr>
        <w:t xml:space="preserve">                       </w:t>
      </w:r>
    </w:p>
    <w:p>
      <w:pPr>
        <w:numPr>
          <w:ilvl w:val="0"/>
          <w:numId w:val="1"/>
        </w:numPr>
        <w:tabs>
          <w:tab w:val="left" w:pos="9060"/>
        </w:tabs>
        <w:autoSpaceDE w:val="0"/>
        <w:autoSpaceDN w:val="0"/>
        <w:adjustRightInd w:val="0"/>
        <w:spacing w:line="480" w:lineRule="exact"/>
        <w:ind w:firstLine="640" w:firstLineChars="200"/>
        <w:jc w:val="left"/>
        <w:rPr>
          <w:rFonts w:ascii="Times New Roman" w:hAnsi="Times New Roman" w:eastAsia="仿宋_GB2312" w:cs="仿宋_GB2312"/>
          <w:color w:val="000000"/>
          <w:kern w:val="0"/>
          <w:sz w:val="32"/>
          <w:szCs w:val="32"/>
          <w:u w:val="none" w:color="auto"/>
        </w:rPr>
      </w:pPr>
      <w:r>
        <w:rPr>
          <w:rFonts w:hint="eastAsia" w:ascii="Times New Roman" w:hAnsi="Times New Roman" w:eastAsia="仿宋_GB2312" w:cs="仿宋_GB2312"/>
          <w:color w:val="000000"/>
          <w:kern w:val="0"/>
          <w:sz w:val="32"/>
          <w:szCs w:val="32"/>
          <w:u w:val="none" w:color="auto"/>
        </w:rPr>
        <w:t>没收违法所得</w:t>
      </w:r>
      <w:r>
        <w:rPr>
          <w:rFonts w:hint="eastAsia" w:ascii="Times New Roman" w:hAnsi="Times New Roman" w:eastAsia="仿宋_GB2312" w:cs="仿宋_GB2312"/>
          <w:color w:val="000000"/>
          <w:kern w:val="0"/>
          <w:sz w:val="32"/>
          <w:szCs w:val="32"/>
          <w:u w:val="none" w:color="auto"/>
          <w:lang w:val="en-US" w:eastAsia="zh-CN"/>
        </w:rPr>
        <w:t>334.872</w:t>
      </w:r>
      <w:r>
        <w:rPr>
          <w:rFonts w:hint="eastAsia" w:ascii="Times New Roman" w:hAnsi="Times New Roman" w:eastAsia="仿宋_GB2312" w:cs="仿宋_GB2312"/>
          <w:color w:val="000000"/>
          <w:kern w:val="0"/>
          <w:sz w:val="32"/>
          <w:szCs w:val="32"/>
          <w:u w:val="none" w:color="auto"/>
        </w:rPr>
        <w:t xml:space="preserve">元。                                      </w:t>
      </w:r>
    </w:p>
    <w:p>
      <w:pPr>
        <w:tabs>
          <w:tab w:val="left" w:pos="9060"/>
        </w:tabs>
        <w:autoSpaceDE w:val="0"/>
        <w:autoSpaceDN w:val="0"/>
        <w:adjustRightInd w:val="0"/>
        <w:spacing w:line="480" w:lineRule="exact"/>
        <w:ind w:firstLine="640" w:firstLineChars="200"/>
        <w:jc w:val="left"/>
        <w:rPr>
          <w:rFonts w:hint="eastAsia" w:ascii="Times New Roman" w:hAnsi="Times New Roman" w:eastAsia="仿宋_GB2312" w:cs="Mongolian Baiti"/>
          <w:kern w:val="1"/>
          <w:sz w:val="32"/>
          <w:szCs w:val="32"/>
          <w:u w:val="none" w:color="auto"/>
        </w:rPr>
      </w:pPr>
      <w:r>
        <w:rPr>
          <w:rFonts w:hint="eastAsia" w:ascii="Times New Roman" w:hAnsi="Times New Roman" w:eastAsia="仿宋_GB2312" w:cs="Mongolian Baiti"/>
          <w:kern w:val="1"/>
          <w:sz w:val="32"/>
          <w:szCs w:val="32"/>
          <w:u w:val="none" w:color="auto"/>
        </w:rPr>
        <w:t>当事人应当自收到本行政处罚决定书之日起十五日内，将罚没款缴至中国工商银行天津分行、中国银行天津分行、中国农业银行天津分行、中国建设银行天津分行、天津银行、中国光大银行天津分行、浙商银行天津分行等市财政指定非税收入收缴银行对公网点。到期不缴纳罚款的，依据《中华人民共和国行政处罚法》第</w:t>
      </w:r>
      <w:r>
        <w:rPr>
          <w:rFonts w:hint="eastAsia" w:ascii="Times New Roman" w:hAnsi="Times New Roman" w:eastAsia="仿宋_GB2312" w:cs="Mongolian Baiti"/>
          <w:kern w:val="1"/>
          <w:sz w:val="32"/>
          <w:szCs w:val="32"/>
          <w:u w:val="none" w:color="auto"/>
          <w:lang w:val="en-US" w:eastAsia="zh-CN"/>
        </w:rPr>
        <w:t>七十二</w:t>
      </w:r>
      <w:r>
        <w:rPr>
          <w:rFonts w:hint="eastAsia" w:ascii="Times New Roman" w:hAnsi="Times New Roman" w:eastAsia="仿宋_GB2312" w:cs="Mongolian Baiti"/>
          <w:kern w:val="1"/>
          <w:sz w:val="32"/>
          <w:szCs w:val="32"/>
          <w:u w:val="none" w:color="auto"/>
        </w:rPr>
        <w:t>条</w:t>
      </w:r>
      <w:r>
        <w:rPr>
          <w:rFonts w:hint="eastAsia" w:ascii="Times New Roman" w:hAnsi="Times New Roman" w:eastAsia="仿宋_GB2312" w:cs="Mongolian Baiti"/>
          <w:kern w:val="1"/>
          <w:sz w:val="32"/>
          <w:szCs w:val="32"/>
          <w:u w:val="none" w:color="auto"/>
          <w:lang w:val="en-US" w:eastAsia="zh-CN"/>
        </w:rPr>
        <w:t>第一款第一项和第四项</w:t>
      </w:r>
      <w:r>
        <w:rPr>
          <w:rFonts w:hint="eastAsia" w:ascii="Times New Roman" w:hAnsi="Times New Roman" w:eastAsia="仿宋_GB2312" w:cs="Mongolian Baiti"/>
          <w:kern w:val="1"/>
          <w:sz w:val="32"/>
          <w:szCs w:val="32"/>
          <w:u w:val="none" w:color="auto"/>
        </w:rPr>
        <w:t>的规定，本局将每日按罚款数额的百分之三加处罚款，并依法申请人民法院强制执行。</w:t>
      </w:r>
    </w:p>
    <w:p>
      <w:pPr>
        <w:tabs>
          <w:tab w:val="left" w:pos="9060"/>
        </w:tabs>
        <w:autoSpaceDE w:val="0"/>
        <w:autoSpaceDN w:val="0"/>
        <w:adjustRightInd w:val="0"/>
        <w:spacing w:line="480" w:lineRule="exact"/>
        <w:ind w:firstLine="640" w:firstLineChars="200"/>
        <w:jc w:val="left"/>
        <w:rPr>
          <w:rFonts w:ascii="Times New Roman" w:hAnsi="Times New Roman" w:eastAsia="仿宋_GB2312" w:cs="仿宋_GB2312"/>
          <w:color w:val="000000"/>
          <w:kern w:val="0"/>
          <w:sz w:val="32"/>
          <w:szCs w:val="32"/>
          <w:u w:val="none" w:color="auto"/>
        </w:rPr>
      </w:pPr>
      <w:r>
        <w:rPr>
          <w:rFonts w:hint="eastAsia" w:ascii="Times New Roman" w:hAnsi="Times New Roman" w:eastAsia="仿宋_GB2312" w:cs="Mongolian Baiti"/>
          <w:kern w:val="1"/>
          <w:sz w:val="32"/>
          <w:szCs w:val="32"/>
          <w:u w:val="none" w:color="auto"/>
        </w:rPr>
        <w:t xml:space="preserve">如对本行政处罚决定不服，可以于收到本决定书之日起六十日内依法向天津市北辰区人民政府申请行政复议，也可以于六个月内依法向天津市北辰区人民法院提起行政诉讼。  </w:t>
      </w:r>
    </w:p>
    <w:p>
      <w:pPr>
        <w:spacing w:line="480" w:lineRule="exact"/>
        <w:ind w:right="640" w:firstLine="601"/>
        <w:jc w:val="right"/>
        <w:rPr>
          <w:rFonts w:hint="eastAsia" w:ascii="Times New Roman" w:hAnsi="Times New Roman" w:eastAsia="仿宋_GB2312" w:cs="仿宋_GB2312"/>
          <w:color w:val="000000"/>
          <w:sz w:val="32"/>
          <w:szCs w:val="32"/>
          <w:u w:val="none" w:color="auto"/>
        </w:rPr>
      </w:pPr>
      <w:r>
        <w:rPr>
          <w:rFonts w:hint="eastAsia" w:ascii="Times New Roman" w:hAnsi="Times New Roman" w:eastAsia="仿宋_GB2312" w:cs="仿宋_GB2312"/>
          <w:color w:val="000000"/>
          <w:sz w:val="32"/>
          <w:szCs w:val="32"/>
          <w:u w:val="none" w:color="auto"/>
        </w:rPr>
        <w:t xml:space="preserve">                 </w:t>
      </w:r>
    </w:p>
    <w:p>
      <w:pPr>
        <w:spacing w:line="480" w:lineRule="exact"/>
        <w:ind w:right="640" w:firstLine="601"/>
        <w:jc w:val="right"/>
        <w:rPr>
          <w:rFonts w:hint="eastAsia" w:ascii="Times New Roman" w:hAnsi="Times New Roman" w:eastAsia="仿宋_GB2312" w:cs="仿宋_GB2312"/>
          <w:color w:val="000000"/>
          <w:sz w:val="32"/>
          <w:szCs w:val="32"/>
          <w:u w:val="none" w:color="auto"/>
        </w:rPr>
      </w:pPr>
    </w:p>
    <w:p>
      <w:pPr>
        <w:spacing w:line="480" w:lineRule="exact"/>
        <w:ind w:right="640" w:firstLine="601"/>
        <w:jc w:val="right"/>
        <w:rPr>
          <w:rFonts w:hint="eastAsia" w:ascii="Times New Roman" w:hAnsi="Times New Roman" w:eastAsia="仿宋_GB2312" w:cs="仿宋_GB2312"/>
          <w:color w:val="000000"/>
          <w:sz w:val="32"/>
          <w:szCs w:val="32"/>
          <w:u w:val="none" w:color="auto"/>
        </w:rPr>
      </w:pPr>
    </w:p>
    <w:p>
      <w:pPr>
        <w:spacing w:line="480" w:lineRule="exact"/>
        <w:ind w:right="640" w:firstLine="601"/>
        <w:jc w:val="right"/>
        <w:rPr>
          <w:rFonts w:hint="eastAsia" w:ascii="Times New Roman" w:hAnsi="Times New Roman" w:eastAsia="仿宋_GB2312" w:cs="仿宋_GB2312"/>
          <w:color w:val="000000"/>
          <w:sz w:val="32"/>
          <w:szCs w:val="32"/>
          <w:u w:val="none" w:color="auto"/>
        </w:rPr>
      </w:pPr>
    </w:p>
    <w:p>
      <w:pPr>
        <w:spacing w:line="480" w:lineRule="exact"/>
        <w:ind w:right="640" w:firstLine="601"/>
        <w:jc w:val="right"/>
        <w:rPr>
          <w:rFonts w:hint="eastAsia" w:ascii="Times New Roman" w:hAnsi="Times New Roman" w:eastAsia="仿宋_GB2312" w:cs="仿宋_GB2312"/>
          <w:color w:val="000000"/>
          <w:sz w:val="32"/>
          <w:szCs w:val="32"/>
          <w:u w:val="none" w:color="auto"/>
        </w:rPr>
      </w:pPr>
    </w:p>
    <w:p>
      <w:pPr>
        <w:spacing w:line="480" w:lineRule="exact"/>
        <w:ind w:right="640" w:firstLine="601"/>
        <w:jc w:val="center"/>
        <w:rPr>
          <w:rFonts w:ascii="Times New Roman" w:hAnsi="Times New Roman" w:eastAsia="仿宋_GB2312" w:cs="仿宋"/>
          <w:color w:val="000000"/>
          <w:sz w:val="32"/>
          <w:szCs w:val="32"/>
          <w:u w:val="none" w:color="auto"/>
        </w:rPr>
      </w:pPr>
      <w:r>
        <w:rPr>
          <w:rFonts w:hint="default" w:ascii="Times New Roman" w:hAnsi="Times New Roman" w:eastAsia="仿宋_GB2312" w:cs="仿宋_GB2312"/>
          <w:color w:val="000000"/>
          <w:sz w:val="32"/>
          <w:szCs w:val="32"/>
          <w:u w:val="none" w:color="auto"/>
          <w:lang w:val="en"/>
        </w:rPr>
        <w:t xml:space="preserve">      </w:t>
      </w:r>
      <w:r>
        <w:rPr>
          <w:rFonts w:hint="eastAsia" w:ascii="Times New Roman" w:hAnsi="Times New Roman" w:eastAsia="仿宋_GB2312" w:cs="仿宋"/>
          <w:color w:val="000000"/>
          <w:sz w:val="32"/>
          <w:szCs w:val="32"/>
          <w:u w:val="none" w:color="auto"/>
        </w:rPr>
        <w:t xml:space="preserve">天津市北辰区市场监督管理局       </w:t>
      </w:r>
    </w:p>
    <w:p>
      <w:pPr>
        <w:spacing w:line="480" w:lineRule="exact"/>
        <w:ind w:right="1280" w:firstLine="3312" w:firstLineChars="1035"/>
        <w:jc w:val="both"/>
        <w:rPr>
          <w:rFonts w:ascii="仿宋_GB2312" w:hAnsi="Times New Roman" w:eastAsia="仿宋_GB2312" w:cs="仿宋"/>
          <w:color w:val="000000"/>
          <w:sz w:val="32"/>
          <w:szCs w:val="32"/>
          <w:u w:val="none" w:color="auto"/>
        </w:rPr>
      </w:pPr>
      <w:bookmarkStart w:id="3" w:name="_GoBack"/>
      <w:bookmarkEnd w:id="3"/>
      <w:r>
        <w:rPr>
          <w:rFonts w:hint="eastAsia" w:ascii="仿宋_GB2312" w:hAnsi="Times New Roman" w:eastAsia="仿宋_GB2312" w:cs="仿宋"/>
          <w:color w:val="000000"/>
          <w:sz w:val="32"/>
          <w:szCs w:val="32"/>
          <w:u w:val="none" w:color="auto"/>
        </w:rPr>
        <w:t>202</w:t>
      </w:r>
      <w:r>
        <w:rPr>
          <w:rFonts w:hint="eastAsia" w:ascii="仿宋_GB2312" w:hAnsi="Times New Roman" w:eastAsia="仿宋_GB2312" w:cs="仿宋"/>
          <w:color w:val="000000"/>
          <w:sz w:val="32"/>
          <w:szCs w:val="32"/>
          <w:u w:val="none" w:color="auto"/>
          <w:lang w:val="en-US" w:eastAsia="zh-CN"/>
        </w:rPr>
        <w:t>2</w:t>
      </w:r>
      <w:r>
        <w:rPr>
          <w:rFonts w:hint="eastAsia" w:ascii="仿宋_GB2312" w:hAnsi="Times New Roman" w:eastAsia="仿宋_GB2312" w:cs="仿宋"/>
          <w:color w:val="000000"/>
          <w:sz w:val="32"/>
          <w:szCs w:val="32"/>
          <w:u w:val="none" w:color="auto"/>
        </w:rPr>
        <w:t>年</w:t>
      </w:r>
      <w:r>
        <w:rPr>
          <w:rFonts w:hint="eastAsia" w:ascii="仿宋_GB2312" w:hAnsi="Times New Roman" w:eastAsia="仿宋_GB2312" w:cs="仿宋"/>
          <w:color w:val="000000"/>
          <w:sz w:val="32"/>
          <w:szCs w:val="32"/>
          <w:u w:val="none" w:color="auto"/>
          <w:lang w:val="en-US" w:eastAsia="zh-CN"/>
        </w:rPr>
        <w:t>10</w:t>
      </w:r>
      <w:r>
        <w:rPr>
          <w:rFonts w:hint="eastAsia" w:ascii="仿宋_GB2312" w:hAnsi="Times New Roman" w:eastAsia="仿宋_GB2312" w:cs="仿宋"/>
          <w:color w:val="000000"/>
          <w:sz w:val="32"/>
          <w:szCs w:val="32"/>
          <w:u w:val="none" w:color="auto"/>
        </w:rPr>
        <w:t>月</w:t>
      </w:r>
      <w:r>
        <w:rPr>
          <w:rFonts w:ascii="仿宋_GB2312" w:hAnsi="Times New Roman" w:eastAsia="仿宋_GB2312" w:cs="仿宋"/>
          <w:color w:val="000000"/>
          <w:sz w:val="32"/>
          <w:szCs w:val="32"/>
          <w:u w:val="none" w:color="auto"/>
        </w:rPr>
        <w:t>1</w:t>
      </w:r>
      <w:r>
        <w:rPr>
          <w:rFonts w:hint="eastAsia" w:ascii="仿宋_GB2312" w:hAnsi="Times New Roman" w:eastAsia="仿宋_GB2312" w:cs="仿宋"/>
          <w:color w:val="000000"/>
          <w:sz w:val="32"/>
          <w:szCs w:val="32"/>
          <w:u w:val="none" w:color="auto"/>
          <w:lang w:val="en-US" w:eastAsia="zh-CN"/>
        </w:rPr>
        <w:t>2</w:t>
      </w:r>
      <w:r>
        <w:rPr>
          <w:rFonts w:hint="eastAsia" w:ascii="仿宋_GB2312" w:hAnsi="Times New Roman" w:eastAsia="仿宋_GB2312" w:cs="仿宋"/>
          <w:color w:val="000000"/>
          <w:sz w:val="32"/>
          <w:szCs w:val="32"/>
          <w:u w:val="none" w:color="auto"/>
        </w:rPr>
        <w:t xml:space="preserve">日    </w:t>
      </w:r>
    </w:p>
    <w:p>
      <w:pPr>
        <w:spacing w:line="480" w:lineRule="exact"/>
        <w:rPr>
          <w:rFonts w:ascii="Times New Roman" w:hAnsi="Times New Roman" w:eastAsia="仿宋_GB2312" w:cs="Mongolian Baiti"/>
          <w:bCs/>
          <w:sz w:val="32"/>
          <w:szCs w:val="32"/>
          <w:u w:val="none" w:color="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方正仿宋_GBK">
    <w:panose1 w:val="02000000000000000000"/>
    <w:charset w:val="86"/>
    <w:family w:val="script"/>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DejaVu Math TeX Gyre">
    <w:panose1 w:val="02000503000000000000"/>
    <w:charset w:val="00"/>
    <w:family w:val="auto"/>
    <w:pitch w:val="default"/>
    <w:sig w:usb0="A10000EF" w:usb1="4201F9EE" w:usb2="02000000" w:usb3="00000000" w:csb0="60000193" w:csb1="0DD4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2CBFBB"/>
    <w:multiLevelType w:val="singleLevel"/>
    <w:tmpl w:val="912CBFB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JjMDg0OGVhYTVhMjY5ZDM4OWEwZTRhMTEyNWE4ZWEifQ=="/>
  </w:docVars>
  <w:rsids>
    <w:rsidRoot w:val="00717E86"/>
    <w:rsid w:val="0003400B"/>
    <w:rsid w:val="0006625E"/>
    <w:rsid w:val="00066A57"/>
    <w:rsid w:val="000C1491"/>
    <w:rsid w:val="000D1E38"/>
    <w:rsid w:val="000E2456"/>
    <w:rsid w:val="000F5E19"/>
    <w:rsid w:val="00104585"/>
    <w:rsid w:val="00132F44"/>
    <w:rsid w:val="001369A3"/>
    <w:rsid w:val="001517ED"/>
    <w:rsid w:val="0017068B"/>
    <w:rsid w:val="00191635"/>
    <w:rsid w:val="001D7BDF"/>
    <w:rsid w:val="002000BD"/>
    <w:rsid w:val="00205CCA"/>
    <w:rsid w:val="00261E78"/>
    <w:rsid w:val="0027143A"/>
    <w:rsid w:val="00284624"/>
    <w:rsid w:val="00341CD1"/>
    <w:rsid w:val="003454A7"/>
    <w:rsid w:val="00373669"/>
    <w:rsid w:val="00386D8B"/>
    <w:rsid w:val="00393049"/>
    <w:rsid w:val="003C71E1"/>
    <w:rsid w:val="003E2476"/>
    <w:rsid w:val="00420C14"/>
    <w:rsid w:val="005076EC"/>
    <w:rsid w:val="00526A9A"/>
    <w:rsid w:val="00546D28"/>
    <w:rsid w:val="00547A5A"/>
    <w:rsid w:val="00566B8D"/>
    <w:rsid w:val="00582AE5"/>
    <w:rsid w:val="005B3082"/>
    <w:rsid w:val="00627D2B"/>
    <w:rsid w:val="00635254"/>
    <w:rsid w:val="00693AAE"/>
    <w:rsid w:val="00694FF8"/>
    <w:rsid w:val="006A318B"/>
    <w:rsid w:val="006D67BF"/>
    <w:rsid w:val="007012A1"/>
    <w:rsid w:val="00717E86"/>
    <w:rsid w:val="00750467"/>
    <w:rsid w:val="007B0267"/>
    <w:rsid w:val="00820F19"/>
    <w:rsid w:val="00826617"/>
    <w:rsid w:val="00827ABB"/>
    <w:rsid w:val="00846990"/>
    <w:rsid w:val="00847D96"/>
    <w:rsid w:val="0085526D"/>
    <w:rsid w:val="008669A6"/>
    <w:rsid w:val="00877AF4"/>
    <w:rsid w:val="00892BAD"/>
    <w:rsid w:val="008E760A"/>
    <w:rsid w:val="008E7914"/>
    <w:rsid w:val="00904757"/>
    <w:rsid w:val="00910543"/>
    <w:rsid w:val="00916515"/>
    <w:rsid w:val="0093269E"/>
    <w:rsid w:val="0096025B"/>
    <w:rsid w:val="00982018"/>
    <w:rsid w:val="00982F9C"/>
    <w:rsid w:val="00A01C06"/>
    <w:rsid w:val="00AE062B"/>
    <w:rsid w:val="00AE568C"/>
    <w:rsid w:val="00B5321D"/>
    <w:rsid w:val="00BF2CD7"/>
    <w:rsid w:val="00BF53C3"/>
    <w:rsid w:val="00BF6D99"/>
    <w:rsid w:val="00C022D2"/>
    <w:rsid w:val="00C07C18"/>
    <w:rsid w:val="00C13881"/>
    <w:rsid w:val="00C16B77"/>
    <w:rsid w:val="00C367C8"/>
    <w:rsid w:val="00C4065E"/>
    <w:rsid w:val="00C91F22"/>
    <w:rsid w:val="00CB7344"/>
    <w:rsid w:val="00CD7193"/>
    <w:rsid w:val="00D30888"/>
    <w:rsid w:val="00D30BC3"/>
    <w:rsid w:val="00D42A26"/>
    <w:rsid w:val="00D74126"/>
    <w:rsid w:val="00D8627B"/>
    <w:rsid w:val="00DA036B"/>
    <w:rsid w:val="00DA0C97"/>
    <w:rsid w:val="00DB5394"/>
    <w:rsid w:val="00DC274A"/>
    <w:rsid w:val="00E26C66"/>
    <w:rsid w:val="00E32909"/>
    <w:rsid w:val="00E458AC"/>
    <w:rsid w:val="00E800B5"/>
    <w:rsid w:val="00EC47A3"/>
    <w:rsid w:val="00EC5692"/>
    <w:rsid w:val="00F13B77"/>
    <w:rsid w:val="00F47779"/>
    <w:rsid w:val="00F6373D"/>
    <w:rsid w:val="00F67EFA"/>
    <w:rsid w:val="00F74192"/>
    <w:rsid w:val="00F82478"/>
    <w:rsid w:val="00FC38C1"/>
    <w:rsid w:val="00FD4550"/>
    <w:rsid w:val="00FE0777"/>
    <w:rsid w:val="023A4597"/>
    <w:rsid w:val="032A1114"/>
    <w:rsid w:val="07465DF0"/>
    <w:rsid w:val="07A73187"/>
    <w:rsid w:val="106B7D7B"/>
    <w:rsid w:val="122C30CF"/>
    <w:rsid w:val="138F28CD"/>
    <w:rsid w:val="170F60EC"/>
    <w:rsid w:val="17C778F6"/>
    <w:rsid w:val="18645220"/>
    <w:rsid w:val="1F481802"/>
    <w:rsid w:val="1FC76585"/>
    <w:rsid w:val="22846473"/>
    <w:rsid w:val="264F6F26"/>
    <w:rsid w:val="2ACE62EB"/>
    <w:rsid w:val="2AD92315"/>
    <w:rsid w:val="2C7FA186"/>
    <w:rsid w:val="2D2445D7"/>
    <w:rsid w:val="2F2A282C"/>
    <w:rsid w:val="32D44116"/>
    <w:rsid w:val="336605F6"/>
    <w:rsid w:val="37FD288D"/>
    <w:rsid w:val="399F745E"/>
    <w:rsid w:val="3AB53EA2"/>
    <w:rsid w:val="3E8F9D85"/>
    <w:rsid w:val="3ECA42EA"/>
    <w:rsid w:val="3F1E69DC"/>
    <w:rsid w:val="3F263713"/>
    <w:rsid w:val="3FFB6CBA"/>
    <w:rsid w:val="42554733"/>
    <w:rsid w:val="435F25C5"/>
    <w:rsid w:val="44CF48CB"/>
    <w:rsid w:val="467DB5E9"/>
    <w:rsid w:val="48074B4D"/>
    <w:rsid w:val="48527409"/>
    <w:rsid w:val="4B9B0D28"/>
    <w:rsid w:val="517E6ED5"/>
    <w:rsid w:val="54407E57"/>
    <w:rsid w:val="54B440ED"/>
    <w:rsid w:val="55445EF8"/>
    <w:rsid w:val="55576565"/>
    <w:rsid w:val="557578F0"/>
    <w:rsid w:val="55E274E4"/>
    <w:rsid w:val="56421EAD"/>
    <w:rsid w:val="575F3CBC"/>
    <w:rsid w:val="59262959"/>
    <w:rsid w:val="5AFA1F38"/>
    <w:rsid w:val="5BD55062"/>
    <w:rsid w:val="5CBF2C2B"/>
    <w:rsid w:val="5E6F5A75"/>
    <w:rsid w:val="62F817C4"/>
    <w:rsid w:val="63FF30BA"/>
    <w:rsid w:val="656D3B1C"/>
    <w:rsid w:val="66D132B9"/>
    <w:rsid w:val="6D4B20D8"/>
    <w:rsid w:val="6D6FBC40"/>
    <w:rsid w:val="70D82475"/>
    <w:rsid w:val="71774472"/>
    <w:rsid w:val="72A609FE"/>
    <w:rsid w:val="72CC3DCD"/>
    <w:rsid w:val="78540776"/>
    <w:rsid w:val="7A2F65AA"/>
    <w:rsid w:val="7DC74D8A"/>
    <w:rsid w:val="7EA92DFE"/>
    <w:rsid w:val="7EDE06A6"/>
    <w:rsid w:val="7F50FD52"/>
    <w:rsid w:val="7F7F1B23"/>
    <w:rsid w:val="7FA1141F"/>
    <w:rsid w:val="9FFF5F7D"/>
    <w:rsid w:val="AED6FCD9"/>
    <w:rsid w:val="BD536A55"/>
    <w:rsid w:val="BF7E2111"/>
    <w:rsid w:val="DBB5D578"/>
    <w:rsid w:val="DBDEDAE9"/>
    <w:rsid w:val="DDFF7897"/>
    <w:rsid w:val="DFCD5AAC"/>
    <w:rsid w:val="E97D959E"/>
    <w:rsid w:val="EE9DEBFA"/>
    <w:rsid w:val="F5BF26A4"/>
    <w:rsid w:val="F7AF7364"/>
    <w:rsid w:val="FBEF76BA"/>
    <w:rsid w:val="FBFDDA74"/>
    <w:rsid w:val="FD7B8311"/>
    <w:rsid w:val="FE9FDDCB"/>
    <w:rsid w:val="FEEF8326"/>
    <w:rsid w:val="FFEF6BE4"/>
    <w:rsid w:val="FFFD40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Balloon Text"/>
    <w:basedOn w:val="1"/>
    <w:link w:val="10"/>
    <w:semiHidden/>
    <w:unhideWhenUsed/>
    <w:qFormat/>
    <w:uiPriority w:val="99"/>
    <w:rPr>
      <w:sz w:val="18"/>
      <w:szCs w:val="18"/>
    </w:rPr>
  </w:style>
  <w:style w:type="paragraph" w:styleId="4">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0"/>
    <w:rPr>
      <w:sz w:val="18"/>
      <w:szCs w:val="18"/>
    </w:rPr>
  </w:style>
  <w:style w:type="character" w:customStyle="1" w:styleId="10">
    <w:name w:val="批注框文本 Char"/>
    <w:basedOn w:val="7"/>
    <w:link w:val="3"/>
    <w:semiHidden/>
    <w:qFormat/>
    <w:uiPriority w:val="99"/>
    <w:rPr>
      <w:rFonts w:ascii="Calibri" w:hAnsi="Calibri" w:eastAsia="宋体" w:cs="Times New Roman"/>
      <w:sz w:val="18"/>
      <w:szCs w:val="18"/>
    </w:rPr>
  </w:style>
  <w:style w:type="paragraph" w:styleId="11">
    <w:name w:val="List Paragraph"/>
    <w:basedOn w:val="1"/>
    <w:qFormat/>
    <w:uiPriority w:val="99"/>
    <w:pPr>
      <w:ind w:firstLine="420" w:firstLineChars="200"/>
    </w:pPr>
  </w:style>
  <w:style w:type="character" w:customStyle="1" w:styleId="12">
    <w:name w:val="日期 Char"/>
    <w:basedOn w:val="7"/>
    <w:link w:val="2"/>
    <w:semiHidden/>
    <w:qFormat/>
    <w:uiPriority w:val="99"/>
    <w:rPr>
      <w:rFonts w:ascii="Calibri" w:hAnsi="Calibri" w:eastAsia="宋体" w:cs="Times New Roman"/>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1481</Words>
  <Characters>1656</Characters>
  <Lines>10</Lines>
  <Paragraphs>2</Paragraphs>
  <TotalTime>169</TotalTime>
  <ScaleCrop>false</ScaleCrop>
  <LinksUpToDate>false</LinksUpToDate>
  <CharactersWithSpaces>1962</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2019-04-24T01:45:00Z</dcterms:created>
  <dc:creator>李栋</dc:creator>
  <cp:lastModifiedBy>admin</cp:lastModifiedBy>
  <cp:lastPrinted>2022-04-30T09:29:00Z</cp:lastPrinted>
  <dcterms:modified xsi:type="dcterms:W3CDTF">2022-10-18T15:34:06Z</dcterms:modified>
  <cp:revision>155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3F2D04ABC2DC421999E67864354F58B5</vt:lpwstr>
  </property>
</Properties>
</file>