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76683363"/>
      <w:bookmarkStart w:id="1" w:name="_Toc27865"/>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津辰市监处罚〔2022〕246号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kern w:val="1"/>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 xml:space="preserve">天津市北辰区超海食品商店（魏超海） </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统一社会信用代码：92120113MA0643AJ15</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经营场所：天津市北辰区青光镇青光村津霸公路54号 </w:t>
      </w:r>
    </w:p>
    <w:p>
      <w:pPr>
        <w:spacing w:line="520" w:lineRule="exact"/>
        <w:ind w:left="140" w:hanging="140"/>
        <w:rPr>
          <w:rFonts w:ascii="Times New Roman" w:hAnsi="Times New Roman" w:eastAsia="仿宋_GB2312"/>
          <w:bCs/>
          <w:kern w:val="1"/>
          <w:sz w:val="32"/>
          <w:szCs w:val="32"/>
        </w:rPr>
      </w:pPr>
      <w:r>
        <w:rPr>
          <w:rFonts w:hint="eastAsia" w:ascii="Times New Roman" w:hAnsi="Times New Roman" w:eastAsia="仿宋_GB2312"/>
          <w:bCs/>
          <w:kern w:val="1"/>
          <w:sz w:val="32"/>
          <w:szCs w:val="32"/>
        </w:rPr>
        <w:t>经营者：魏超海</w:t>
      </w:r>
    </w:p>
    <w:p>
      <w:pPr>
        <w:spacing w:line="520" w:lineRule="exact"/>
        <w:ind w:left="140" w:hanging="140"/>
        <w:rPr>
          <w:rFonts w:hint="eastAsia" w:ascii="Times New Roman" w:hAnsi="Times New Roman" w:eastAsia="仿宋_GB2312"/>
          <w:kern w:val="1"/>
          <w:sz w:val="32"/>
          <w:szCs w:val="32"/>
          <w:u w:val="single"/>
          <w:lang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pStyle w:val="2"/>
        <w:tabs>
          <w:tab w:val="left" w:pos="9060"/>
        </w:tabs>
        <w:spacing w:line="520" w:lineRule="exact"/>
        <w:ind w:firstLine="437" w:firstLineChars="196"/>
        <w:jc w:val="both"/>
        <w:rPr>
          <w:rFonts w:ascii="Times New Roman" w:eastAsia="仿宋_GB2312"/>
          <w:b/>
          <w:strike/>
          <w:color w:val="231F20"/>
          <w:spacing w:val="-49"/>
        </w:rPr>
      </w:pP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2022年4月18日，执法人员接到投诉人反映，称在天津市北辰区超海食品商店购买到过期食品，要求相关部门核实处理。2022年4月19日，执法人员接到投诉人反映，称在天津市北辰区超海食品商店购买到过期食品，要求相关部门核实处理。2022年4月20日，执法人员根据投诉对天津市北辰区超海食品商店进行现场检查，在其货架上发现在售的香辣味传统工艺大辣棒（净含量：112克，生产商：沈阳市阳阳食品有限公司，生产日期：2021/10/02，保质期：150天）3袋，截至检查时上述产品已过期。执法人员于2022年4月20日经局领导审批下达《实施行政强制措施决定书》（津辰市监青光强制〔2022〕108号），对上述产品实施扣押行政强制措施。本案于2022年4月20日经局领导审批予以立案调查，2022年5月7日调查终结。</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2021年11月18日从天津市优品源商贸有限公司购进香辣味传统工艺大辣棒（净含量：112克，生产商：沈阳市阳阳食品有限公司，生产日期：2021/10/02，保质期：150天）10袋，进价3元/袋。截至2022年4月20日执法人员现场检查时上述产品已过期，仍有3袋在架销售。上述行为满足经营超过保质期的食品行为的构成要件。涉案批次产品香辣味传统工艺大辣棒3袋，产品过期后销售过4袋，售价4元/袋。本案货值金额共计28元，违法所得4元。</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1．当事人的营业执照、食品经营许可证复印件、经营者魏超海身份证复印件；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2．2022年4月20日现场笔录、现场照片打印件；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3．对店员王新新的询问笔录、授权委托书、被委托人毕辉身份证复印件；</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4．当事人提交的天津市优品源商贸有限公司的营业执照、食品经营许可证、销售凭证复印件；</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5．货值金额与违法所得计算表。</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本局于2022年5月11日依法向当事人送达了《行政处罚告知书》（津辰市监罚告〔2022〕246号），当事人未提出陈述、申辩意见。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当事人上述行为违反了《中华人民共和国食品安全法》第三十四条第十项“禁止生产经营下列食品、食品添加剂、食品相关产品：（十）标注虚假生产日期、保质期或者超过保质期的食品、食品添加剂；”的规定，应依据《中华人民共和国食品安全法》第一百二十四条第一款第五项“违反本法规定， 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对当事人给予行政处罚。</w:t>
      </w:r>
    </w:p>
    <w:p>
      <w:pPr>
        <w:pStyle w:val="2"/>
        <w:tabs>
          <w:tab w:val="left" w:pos="9060"/>
        </w:tabs>
        <w:spacing w:line="520" w:lineRule="exact"/>
        <w:ind w:firstLine="640" w:firstLineChars="200"/>
        <w:jc w:val="both"/>
        <w:rPr>
          <w:rFonts w:ascii="Times New Roman" w:eastAsia="仿宋_GB2312"/>
          <w:kern w:val="1"/>
        </w:rPr>
      </w:pPr>
      <w:r>
        <w:rPr>
          <w:rFonts w:hint="eastAsia" w:ascii="Times New Roman" w:eastAsia="仿宋_GB2312"/>
          <w:kern w:val="1"/>
        </w:rPr>
        <w:t>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52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《中华人民共和国食品安全法》第三十四条第十项的规定，</w:t>
      </w:r>
      <w:r>
        <w:rPr>
          <w:rFonts w:ascii="Times New Roman" w:eastAsia="仿宋_GB2312"/>
          <w:kern w:val="1"/>
        </w:rPr>
        <w:t>依据《中华人民共和国食品安全法》第一百二十四条第一款第五项的规定，决定处罚如下：</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1．没收超过保质期的香辣味传统工艺大辣棒（生产日期：2021/10/02，保质期：150天）3袋；</w:t>
      </w:r>
    </w:p>
    <w:p>
      <w:pPr>
        <w:pStyle w:val="2"/>
        <w:tabs>
          <w:tab w:val="left" w:pos="8405"/>
        </w:tabs>
        <w:spacing w:line="520" w:lineRule="exact"/>
        <w:ind w:firstLine="640" w:firstLineChars="200"/>
        <w:rPr>
          <w:rFonts w:ascii="Times New Roman" w:eastAsia="仿宋_GB2312"/>
          <w:kern w:val="1"/>
        </w:rPr>
      </w:pPr>
      <w:r>
        <w:rPr>
          <w:rFonts w:hint="eastAsia" w:ascii="Times New Roman" w:eastAsia="仿宋_GB2312"/>
          <w:kern w:val="1"/>
        </w:rPr>
        <w:t>2．没收违法所得4元；</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3．罚款2000元。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center"/>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bookmarkStart w:id="3" w:name="_GoBack"/>
      <w:bookmarkEnd w:id="3"/>
      <w:r>
        <w:rPr>
          <w:rFonts w:ascii="Times New Roman" w:hAnsi="Times New Roman" w:eastAsia="仿宋_GB2312"/>
          <w:color w:val="000000"/>
          <w:sz w:val="32"/>
          <w:szCs w:val="32"/>
        </w:rPr>
        <w:t>2022年5月19日</w:t>
      </w:r>
    </w:p>
    <w:p>
      <w:pPr>
        <w:widowControl/>
        <w:snapToGrid w:val="0"/>
        <w:spacing w:line="520" w:lineRule="exact"/>
        <w:ind w:right="640"/>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D332B"/>
    <w:rsid w:val="000D3D4D"/>
    <w:rsid w:val="00101CDB"/>
    <w:rsid w:val="00167D75"/>
    <w:rsid w:val="00177F6F"/>
    <w:rsid w:val="00181859"/>
    <w:rsid w:val="001C0839"/>
    <w:rsid w:val="001D4924"/>
    <w:rsid w:val="001E15A2"/>
    <w:rsid w:val="002024FF"/>
    <w:rsid w:val="00224661"/>
    <w:rsid w:val="002443A5"/>
    <w:rsid w:val="002832C1"/>
    <w:rsid w:val="00283759"/>
    <w:rsid w:val="00290EF7"/>
    <w:rsid w:val="002911A6"/>
    <w:rsid w:val="002D198A"/>
    <w:rsid w:val="002D29F1"/>
    <w:rsid w:val="00333381"/>
    <w:rsid w:val="00392A60"/>
    <w:rsid w:val="003B472E"/>
    <w:rsid w:val="003D34E1"/>
    <w:rsid w:val="00404AB0"/>
    <w:rsid w:val="0044442E"/>
    <w:rsid w:val="004815E9"/>
    <w:rsid w:val="004D190E"/>
    <w:rsid w:val="004E1683"/>
    <w:rsid w:val="004F0418"/>
    <w:rsid w:val="004F4C72"/>
    <w:rsid w:val="004F711B"/>
    <w:rsid w:val="00510C2F"/>
    <w:rsid w:val="0053106D"/>
    <w:rsid w:val="005B5017"/>
    <w:rsid w:val="0060446F"/>
    <w:rsid w:val="00604DDE"/>
    <w:rsid w:val="00610AD2"/>
    <w:rsid w:val="006277CD"/>
    <w:rsid w:val="00633A74"/>
    <w:rsid w:val="006A5D25"/>
    <w:rsid w:val="006C38A8"/>
    <w:rsid w:val="006F7DB1"/>
    <w:rsid w:val="007155A8"/>
    <w:rsid w:val="00741BF7"/>
    <w:rsid w:val="007459B9"/>
    <w:rsid w:val="00790247"/>
    <w:rsid w:val="00790F1B"/>
    <w:rsid w:val="007B2408"/>
    <w:rsid w:val="00852D5A"/>
    <w:rsid w:val="008659C7"/>
    <w:rsid w:val="008B2721"/>
    <w:rsid w:val="008C1251"/>
    <w:rsid w:val="008E3EBE"/>
    <w:rsid w:val="008E7C6A"/>
    <w:rsid w:val="00903797"/>
    <w:rsid w:val="00924A76"/>
    <w:rsid w:val="009472D4"/>
    <w:rsid w:val="00950BB8"/>
    <w:rsid w:val="009579CE"/>
    <w:rsid w:val="0099338B"/>
    <w:rsid w:val="009D6E69"/>
    <w:rsid w:val="00A14864"/>
    <w:rsid w:val="00A570BD"/>
    <w:rsid w:val="00A8788A"/>
    <w:rsid w:val="00AC116B"/>
    <w:rsid w:val="00AC601E"/>
    <w:rsid w:val="00B00280"/>
    <w:rsid w:val="00B048AD"/>
    <w:rsid w:val="00B77688"/>
    <w:rsid w:val="00B947CB"/>
    <w:rsid w:val="00BC6BF2"/>
    <w:rsid w:val="00C309DC"/>
    <w:rsid w:val="00C70280"/>
    <w:rsid w:val="00CA10EA"/>
    <w:rsid w:val="00CA11A7"/>
    <w:rsid w:val="00CA3857"/>
    <w:rsid w:val="00D34ADB"/>
    <w:rsid w:val="00D45EBA"/>
    <w:rsid w:val="00D626B2"/>
    <w:rsid w:val="00D77A56"/>
    <w:rsid w:val="00D90305"/>
    <w:rsid w:val="00DA7499"/>
    <w:rsid w:val="00DE569E"/>
    <w:rsid w:val="00E000AC"/>
    <w:rsid w:val="00E044E8"/>
    <w:rsid w:val="00E319D6"/>
    <w:rsid w:val="00E40FD2"/>
    <w:rsid w:val="00E4441A"/>
    <w:rsid w:val="00E45D1D"/>
    <w:rsid w:val="00E6192B"/>
    <w:rsid w:val="00E877C9"/>
    <w:rsid w:val="00EB7C2E"/>
    <w:rsid w:val="00EC4DFC"/>
    <w:rsid w:val="00EC77E0"/>
    <w:rsid w:val="00F01391"/>
    <w:rsid w:val="00F344BA"/>
    <w:rsid w:val="00F502AB"/>
    <w:rsid w:val="00F95B1D"/>
    <w:rsid w:val="00FB1DB9"/>
    <w:rsid w:val="00FD7FB1"/>
    <w:rsid w:val="4F3DC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313</Words>
  <Characters>1786</Characters>
  <Lines>14</Lines>
  <Paragraphs>4</Paragraphs>
  <TotalTime>239</TotalTime>
  <ScaleCrop>false</ScaleCrop>
  <LinksUpToDate>false</LinksUpToDate>
  <CharactersWithSpaces>2095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2022-05-20T11:41:00Z</cp:lastPrinted>
  <dcterms:modified xsi:type="dcterms:W3CDTF">2022-05-23T14:19:51Z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