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行政处罚信息公示</w:t>
      </w:r>
    </w:p>
    <w:tbl>
      <w:tblPr>
        <w:tblStyle w:val="6"/>
        <w:tblW w:w="847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59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4"/>
              <w:spacing w:line="360" w:lineRule="auto"/>
              <w:jc w:val="center"/>
            </w:pPr>
            <w:r>
              <w:t>案件名称</w:t>
            </w:r>
          </w:p>
        </w:tc>
        <w:tc>
          <w:tcPr>
            <w:tcW w:w="5954" w:type="dxa"/>
          </w:tcPr>
          <w:p>
            <w:pPr>
              <w:pStyle w:val="4"/>
              <w:spacing w:line="360" w:lineRule="auto"/>
              <w:jc w:val="left"/>
            </w:pPr>
            <w:r>
              <w:rPr>
                <w:rFonts w:hint="eastAsia"/>
              </w:rPr>
              <w:t>天津瑞泰永丰酒店管理有限公司卫生质量不符合卫生标准案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4"/>
              <w:spacing w:line="360" w:lineRule="auto"/>
              <w:jc w:val="center"/>
            </w:pPr>
            <w:r>
              <w:t>行政相对人</w:t>
            </w:r>
          </w:p>
        </w:tc>
        <w:tc>
          <w:tcPr>
            <w:tcW w:w="5954" w:type="dxa"/>
          </w:tcPr>
          <w:p>
            <w:pPr>
              <w:pStyle w:val="4"/>
              <w:spacing w:line="360" w:lineRule="auto"/>
              <w:jc w:val="left"/>
            </w:pPr>
            <w:r>
              <w:rPr>
                <w:rFonts w:hint="eastAsia"/>
              </w:rPr>
              <w:t>天津瑞泰永丰酒店管理有限公司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4"/>
              <w:spacing w:line="360" w:lineRule="auto"/>
              <w:jc w:val="center"/>
            </w:pPr>
            <w:r>
              <w:t>处罚事由</w:t>
            </w:r>
          </w:p>
        </w:tc>
        <w:tc>
          <w:tcPr>
            <w:tcW w:w="5954" w:type="dxa"/>
          </w:tcPr>
          <w:p>
            <w:pPr>
              <w:pStyle w:val="4"/>
              <w:spacing w:line="360" w:lineRule="auto"/>
              <w:jc w:val="left"/>
            </w:pPr>
            <w:r>
              <w:rPr>
                <w:rFonts w:hint="eastAsia"/>
              </w:rPr>
              <w:t>天津瑞泰永丰酒店管理有限公司打扫过客房内被罩和枕套上有污渍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4"/>
              <w:spacing w:line="360" w:lineRule="auto"/>
              <w:jc w:val="center"/>
            </w:pPr>
            <w:r>
              <w:t>处罚依据</w:t>
            </w:r>
          </w:p>
        </w:tc>
        <w:tc>
          <w:tcPr>
            <w:tcW w:w="5954" w:type="dxa"/>
          </w:tcPr>
          <w:p>
            <w:pPr>
              <w:pStyle w:val="4"/>
              <w:spacing w:line="360" w:lineRule="auto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违反了</w:t>
            </w:r>
            <w:r>
              <w:t>《公共场所卫生管理条例</w:t>
            </w:r>
            <w:r>
              <w:rPr>
                <w:rFonts w:hint="eastAsia"/>
              </w:rPr>
              <w:t>》第三条第五款，依据</w:t>
            </w:r>
            <w:r>
              <w:t>《公共场所卫生管理条例》第十四条第一款</w:t>
            </w:r>
            <w:r>
              <w:rPr>
                <w:rFonts w:hint="eastAsia"/>
                <w:lang w:val="en-US" w:eastAsia="zh-CN"/>
              </w:rPr>
              <w:t>处罚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4"/>
              <w:spacing w:line="360" w:lineRule="auto"/>
              <w:jc w:val="center"/>
            </w:pPr>
            <w:r>
              <w:t>做出行政处罚的部门</w:t>
            </w:r>
          </w:p>
        </w:tc>
        <w:tc>
          <w:tcPr>
            <w:tcW w:w="5954" w:type="dxa"/>
          </w:tcPr>
          <w:p>
            <w:pPr>
              <w:pStyle w:val="4"/>
              <w:spacing w:line="360" w:lineRule="auto"/>
              <w:jc w:val="left"/>
            </w:pPr>
            <w:r>
              <w:t>天津市北辰区卫生健康委员会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4"/>
              <w:spacing w:line="360" w:lineRule="auto"/>
              <w:jc w:val="center"/>
            </w:pPr>
            <w:r>
              <w:t>做出行政处罚的日期</w:t>
            </w:r>
          </w:p>
        </w:tc>
        <w:tc>
          <w:tcPr>
            <w:tcW w:w="5954" w:type="dxa"/>
          </w:tcPr>
          <w:p>
            <w:pPr>
              <w:pStyle w:val="4"/>
              <w:spacing w:line="360" w:lineRule="auto"/>
              <w:jc w:val="left"/>
            </w:pPr>
            <w:r>
              <w:t>202</w:t>
            </w:r>
            <w:r>
              <w:rPr>
                <w:rFonts w:hint="eastAsia"/>
              </w:rPr>
              <w:t>1年11月10日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518" w:type="dxa"/>
            <w:vAlign w:val="center"/>
          </w:tcPr>
          <w:p>
            <w:pPr>
              <w:pStyle w:val="4"/>
              <w:spacing w:line="360" w:lineRule="auto"/>
              <w:jc w:val="center"/>
            </w:pPr>
            <w:r>
              <w:t>行政处罚结果</w:t>
            </w:r>
          </w:p>
        </w:tc>
        <w:tc>
          <w:tcPr>
            <w:tcW w:w="5954" w:type="dxa"/>
          </w:tcPr>
          <w:p>
            <w:pPr>
              <w:pStyle w:val="4"/>
              <w:spacing w:line="360" w:lineRule="auto"/>
              <w:jc w:val="left"/>
            </w:pPr>
            <w:r>
              <w:rPr>
                <w:rFonts w:hint="eastAsia"/>
              </w:rPr>
              <w:t>警告</w:t>
            </w:r>
          </w:p>
        </w:tc>
      </w:tr>
    </w:tbl>
    <w:p>
      <w:pPr>
        <w:rPr>
          <w:rFonts w:ascii="仿宋_GB2312" w:eastAsia="仿宋_GB2312"/>
          <w:sz w:val="24"/>
          <w:szCs w:val="30"/>
        </w:rPr>
      </w:pPr>
    </w:p>
    <w:p>
      <w:pPr>
        <w:rPr>
          <w:rFonts w:ascii="仿宋_GB2312" w:eastAsia="仿宋_GB2312"/>
          <w:sz w:val="24"/>
          <w:szCs w:val="30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1A3207"/>
    <w:rsid w:val="001167F4"/>
    <w:rsid w:val="007271B0"/>
    <w:rsid w:val="009A44D7"/>
    <w:rsid w:val="00F73ABD"/>
    <w:rsid w:val="245945A1"/>
    <w:rsid w:val="31E5180B"/>
    <w:rsid w:val="43BC554C"/>
    <w:rsid w:val="47E86F93"/>
    <w:rsid w:val="681A3207"/>
    <w:rsid w:val="707A4D79"/>
    <w:rsid w:val="7F6E5E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theme/theme1.xml" Type="http://schemas.openxmlformats.org/officeDocument/2006/relationships/theme"/><Relationship Id="rId4" Target="../customXml/item1.xml" Type="http://schemas.openxmlformats.org/officeDocument/2006/relationships/customXml"/><Relationship Id="rId5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182</Characters>
  <Lines>1</Lines>
  <Paragraphs>1</Paragraphs>
  <TotalTime>72</TotalTime>
  <ScaleCrop>false</ScaleCrop>
  <LinksUpToDate>false</LinksUpToDate>
  <CharactersWithSpaces>212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2020-12-09T05:57:00Z</dcterms:created>
  <dc:creator>Administrator</dc:creator>
  <cp:lastModifiedBy>lenovo</cp:lastModifiedBy>
  <dcterms:modified xsi:type="dcterms:W3CDTF">2021-11-17T01:34:05Z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5782B14D38D04555954675D07F45BEF8</vt:lpwstr>
  </property>
</Properties>
</file>