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96056F">
      <w:pPr>
        <w:spacing w:line="580" w:lineRule="exact"/>
        <w:jc w:val="center"/>
        <w:rPr>
          <w:rFonts w:eastAsia="黑体"/>
          <w:w w:val="95"/>
          <w:sz w:val="44"/>
          <w:szCs w:val="44"/>
        </w:rPr>
      </w:pPr>
    </w:p>
    <w:p w:rsidR="0096056F" w:rsidRDefault="00071C47">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天津市北辰区水务局2023年部门预算</w:t>
      </w:r>
    </w:p>
    <w:p w:rsidR="0096056F" w:rsidRDefault="0096056F">
      <w:pPr>
        <w:spacing w:line="240" w:lineRule="auto"/>
        <w:jc w:val="center"/>
        <w:rPr>
          <w:rFonts w:ascii="方正小标宋简体" w:eastAsia="方正小标宋简体" w:hAnsi="方正小标宋简体" w:cs="方正小标宋简体"/>
          <w:w w:val="95"/>
          <w:sz w:val="48"/>
          <w:szCs w:val="48"/>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30"/>
          <w:szCs w:val="30"/>
        </w:rPr>
      </w:pPr>
    </w:p>
    <w:p w:rsidR="0096056F" w:rsidRDefault="0096056F">
      <w:pPr>
        <w:spacing w:line="580" w:lineRule="exact"/>
        <w:jc w:val="center"/>
        <w:rPr>
          <w:rFonts w:ascii="黑体" w:eastAsia="黑体"/>
          <w:sz w:val="44"/>
          <w:szCs w:val="44"/>
        </w:rPr>
      </w:pPr>
    </w:p>
    <w:p w:rsidR="0096056F" w:rsidRDefault="0096056F">
      <w:pPr>
        <w:spacing w:line="600" w:lineRule="exact"/>
        <w:jc w:val="center"/>
        <w:rPr>
          <w:rFonts w:ascii="黑体" w:eastAsia="黑体"/>
          <w:sz w:val="44"/>
          <w:szCs w:val="44"/>
        </w:rPr>
      </w:pPr>
    </w:p>
    <w:p w:rsidR="0096056F" w:rsidRDefault="00071C47">
      <w:pPr>
        <w:spacing w:line="600" w:lineRule="exact"/>
        <w:jc w:val="center"/>
        <w:rPr>
          <w:rFonts w:ascii="黑体" w:eastAsia="黑体"/>
          <w:sz w:val="44"/>
          <w:szCs w:val="44"/>
        </w:rPr>
      </w:pPr>
      <w:r>
        <w:rPr>
          <w:rFonts w:ascii="黑体" w:eastAsia="黑体" w:hint="eastAsia"/>
          <w:sz w:val="44"/>
          <w:szCs w:val="44"/>
        </w:rPr>
        <w:lastRenderedPageBreak/>
        <w:t>目   录</w:t>
      </w:r>
    </w:p>
    <w:p w:rsidR="0096056F" w:rsidRDefault="0096056F">
      <w:pPr>
        <w:spacing w:line="600" w:lineRule="exact"/>
        <w:rPr>
          <w:rFonts w:ascii="黑体" w:eastAsia="黑体"/>
          <w:sz w:val="30"/>
          <w:szCs w:val="30"/>
        </w:rPr>
      </w:pPr>
    </w:p>
    <w:p w:rsidR="0096056F" w:rsidRDefault="00071C47">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第一部分  概 况</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一、主要职责</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二、机构设置情况</w:t>
      </w:r>
    </w:p>
    <w:p w:rsidR="0096056F" w:rsidRDefault="00071C47">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  2023年部门预算情况说明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一、关于收支总体情况表的说明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二、关于收入总体情况表的说明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三、关于支出总体情况表的说明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四、关于财政拨款收支总体情况表的说明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五、关于一般公共预算支出情况的说明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六、关于一般公共预算基本支出情况表的说明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七、关于一般公共预算“三公”经费支出情况表的说明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八、关于政府性基金预算支出情况表的说明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九、关于国有资本经营预算支出情况表的说明</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十、其他重要事项的情况说明</w:t>
      </w:r>
    </w:p>
    <w:p w:rsidR="0096056F" w:rsidRDefault="00071C47">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第三部分  名词解释</w:t>
      </w:r>
    </w:p>
    <w:p w:rsidR="0096056F" w:rsidRDefault="00071C47">
      <w:pPr>
        <w:spacing w:line="600" w:lineRule="exact"/>
        <w:rPr>
          <w:rFonts w:ascii="仿宋_GB2312" w:eastAsia="仿宋_GB2312" w:hAnsi="Times New Roman"/>
          <w:b/>
          <w:sz w:val="30"/>
          <w:szCs w:val="30"/>
        </w:rPr>
      </w:pPr>
      <w:r>
        <w:rPr>
          <w:rFonts w:ascii="仿宋_GB2312" w:eastAsia="仿宋_GB2312" w:hAnsi="Times New Roman" w:hint="eastAsia"/>
          <w:b/>
          <w:sz w:val="30"/>
          <w:szCs w:val="30"/>
        </w:rPr>
        <w:t>第四部分  2023年部门预算表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一、部门收支总体情况表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二、部门收入总体情况表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三、部门支出总体情况表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四、财政拨款收支总体情况表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lastRenderedPageBreak/>
        <w:t>五、一般公共预算支出情况表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六、一般公共预算基本支出情况表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七、一般公共预算“三公”经费支出情况表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八、政府性基金预算支出情况表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九、国有资本经营预算支出情况表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十、项目支出表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十一、北辰区水务局2023年政府采购预算表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十二、政策及项目绩效目标表</w:t>
      </w:r>
    </w:p>
    <w:p w:rsidR="0096056F" w:rsidRDefault="00071C47">
      <w:pPr>
        <w:spacing w:line="600" w:lineRule="exact"/>
        <w:rPr>
          <w:rFonts w:ascii="仿宋_GB2312" w:eastAsia="仿宋_GB2312" w:hAnsi="Times New Roman"/>
          <w:sz w:val="30"/>
          <w:szCs w:val="30"/>
        </w:rPr>
      </w:pPr>
      <w:r>
        <w:rPr>
          <w:rFonts w:ascii="仿宋_GB2312" w:eastAsia="仿宋_GB2312" w:hAnsi="Times New Roman" w:hint="eastAsia"/>
          <w:sz w:val="30"/>
          <w:szCs w:val="30"/>
        </w:rPr>
        <w:t>十三、关于空表的说明</w:t>
      </w:r>
      <w:r>
        <w:rPr>
          <w:rFonts w:ascii="仿宋_GB2312" w:eastAsia="仿宋_GB2312" w:hAnsi="Times New Roman" w:hint="eastAsia"/>
          <w:sz w:val="30"/>
          <w:szCs w:val="30"/>
        </w:rPr>
        <w:tab/>
      </w:r>
    </w:p>
    <w:p w:rsidR="0096056F" w:rsidRDefault="00A7395B">
      <w:pPr>
        <w:spacing w:line="600" w:lineRule="exact"/>
        <w:rPr>
          <w:rFonts w:ascii="仿宋_GB2312" w:eastAsia="仿宋_GB2312" w:hAnsi="Times New Roman"/>
          <w:b/>
          <w:sz w:val="30"/>
          <w:szCs w:val="30"/>
        </w:rPr>
      </w:pPr>
      <w:r w:rsidRPr="00A7395B">
        <w:rPr>
          <w:rFonts w:ascii="仿宋_GB2312" w:eastAsia="仿宋_GB2312" w:hAnsi="Times New Roman"/>
          <w:b/>
          <w:sz w:val="30"/>
          <w:szCs w:val="30"/>
        </w:rPr>
        <w:fldChar w:fldCharType="begin"/>
      </w:r>
      <w:r w:rsidR="00071C47">
        <w:rPr>
          <w:rFonts w:ascii="仿宋_GB2312" w:eastAsia="仿宋_GB2312" w:hAnsi="Times New Roman"/>
          <w:b/>
          <w:sz w:val="30"/>
          <w:szCs w:val="30"/>
        </w:rPr>
        <w:instrText xml:space="preserve"> </w:instrText>
      </w:r>
      <w:r w:rsidR="00071C47">
        <w:rPr>
          <w:rFonts w:ascii="仿宋_GB2312" w:eastAsia="仿宋_GB2312" w:hAnsi="Times New Roman" w:hint="eastAsia"/>
          <w:b/>
          <w:sz w:val="30"/>
          <w:szCs w:val="30"/>
        </w:rPr>
        <w:instrText>TOC \o "1-3" \h \z \u</w:instrText>
      </w:r>
      <w:r w:rsidR="00071C47">
        <w:rPr>
          <w:rFonts w:ascii="仿宋_GB2312" w:eastAsia="仿宋_GB2312" w:hAnsi="Times New Roman"/>
          <w:b/>
          <w:sz w:val="30"/>
          <w:szCs w:val="30"/>
        </w:rPr>
        <w:instrText xml:space="preserve"> </w:instrText>
      </w:r>
      <w:r w:rsidRPr="00A7395B">
        <w:rPr>
          <w:rFonts w:ascii="仿宋_GB2312" w:eastAsia="仿宋_GB2312" w:hAnsi="Times New Roman"/>
          <w:b/>
          <w:sz w:val="30"/>
          <w:szCs w:val="30"/>
        </w:rPr>
        <w:fldChar w:fldCharType="separate"/>
      </w:r>
    </w:p>
    <w:p w:rsidR="0096056F" w:rsidRDefault="00A7395B">
      <w:pPr>
        <w:spacing w:line="600" w:lineRule="exact"/>
        <w:jc w:val="both"/>
        <w:rPr>
          <w:rFonts w:ascii="仿宋_GB2312" w:eastAsia="仿宋_GB2312" w:hAnsi="Times New Roman"/>
          <w:sz w:val="30"/>
          <w:szCs w:val="30"/>
        </w:rPr>
      </w:pPr>
      <w:r>
        <w:rPr>
          <w:rFonts w:ascii="仿宋_GB2312" w:eastAsia="仿宋_GB2312" w:hAnsi="Times New Roman"/>
          <w:sz w:val="30"/>
          <w:szCs w:val="30"/>
        </w:rPr>
        <w:fldChar w:fldCharType="end"/>
      </w: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ascii="仿宋_GB2312" w:eastAsia="仿宋_GB2312" w:hAnsi="Times New Roman"/>
          <w:sz w:val="30"/>
          <w:szCs w:val="30"/>
        </w:rPr>
      </w:pPr>
    </w:p>
    <w:p w:rsidR="0096056F" w:rsidRDefault="0096056F">
      <w:pPr>
        <w:spacing w:line="600" w:lineRule="exact"/>
        <w:jc w:val="both"/>
        <w:rPr>
          <w:rFonts w:eastAsia="黑体"/>
          <w:w w:val="95"/>
          <w:sz w:val="44"/>
          <w:szCs w:val="44"/>
        </w:rPr>
      </w:pPr>
    </w:p>
    <w:p w:rsidR="0096056F" w:rsidRDefault="0096056F">
      <w:pPr>
        <w:pStyle w:val="20"/>
        <w:tabs>
          <w:tab w:val="right" w:leader="dot" w:pos="8296"/>
        </w:tabs>
        <w:spacing w:line="600" w:lineRule="exact"/>
        <w:ind w:left="0"/>
        <w:rPr>
          <w:rFonts w:ascii="黑体" w:eastAsia="黑体"/>
          <w:sz w:val="30"/>
          <w:szCs w:val="30"/>
        </w:rPr>
        <w:sectPr w:rsidR="0096056F">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96056F" w:rsidRDefault="00071C47">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第一部分  概 况</w:t>
      </w:r>
      <w:bookmarkEnd w:id="0"/>
    </w:p>
    <w:p w:rsidR="0096056F" w:rsidRDefault="0096056F">
      <w:pPr>
        <w:spacing w:line="600" w:lineRule="exact"/>
      </w:pPr>
    </w:p>
    <w:p w:rsidR="0096056F" w:rsidRDefault="00071C47">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96056F" w:rsidRDefault="00071C47">
      <w:pPr>
        <w:spacing w:line="580" w:lineRule="exact"/>
        <w:ind w:firstLineChars="200" w:firstLine="600"/>
        <w:rPr>
          <w:rFonts w:ascii="仿宋_GB2312" w:eastAsia="仿宋_GB2312" w:hAnsi="仿宋"/>
          <w:sz w:val="30"/>
          <w:szCs w:val="30"/>
        </w:rPr>
      </w:pPr>
      <w:bookmarkStart w:id="2" w:name="_Toc78784556"/>
      <w:r>
        <w:rPr>
          <w:rFonts w:ascii="仿宋_GB2312" w:eastAsia="仿宋_GB2312" w:hAnsi="仿宋" w:hint="eastAsia"/>
          <w:sz w:val="30"/>
          <w:szCs w:val="30"/>
        </w:rPr>
        <w:t>（一）贯彻执行国家和本市有关水务工作的法律、法规、规章。起草或拟订相关规范性文件及全区水务发展战略和政策措施，并组织实施。</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二）组织编制水务发展规划及有关水务方面的专业规划，拟订水务发展年度计划，并监督实施。组织拟订本区供水、排水和污水处理设施专项规划。参与有关国民经济发展规划、城市规划及重大建设项目的论证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三）负责保障水资源的合理开发利用。负责生活、生产经营和生态环境用水的统筹和保障。组织实施最严格水资源管理制度，实施水资源的统一监督管理，拟订本区水中长期供求规划、水量分配方案并监督实施。负责本区的水资源调度。开展水资源有偿使用工作。组织指导雨水、洪水、再生水的开发利用。</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四）按规定制定水利工程建设有关制度并组织实施。负责提出本区水务固定资产投资规模、方向、具体安排建设并组织指导实施，按规定权限核准规划内和年度计划规模内固定资产投资项目，提出水务资金安排建议并负责项目实施的监督管理。承担水务系统相关国有资产的监督管理责任。筹措和落实水利建设资金，平衡和调整计划。编制水利基本建设资金预算、决算。</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（五）负责水资源保护工作。组织编制并实施水资源保护规划。负责饮用水水源保护有关工作，负责地下水开发利用和地下水资源管理保护。组织指导地下水超采区综合治理。</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（六）负责节约用水工作。拟订节约用水政策，组织编制节约用水规划并监督实施，组织制定有关标准。组织实施用水总量控制等管理制度，指导和推动节水型社会建设工作。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（七）负责水文工作。负责水文水资源监测、区级水文站网建设和管理。对河湖库和地下水实施监测。按规定组织开展水能资源调查评价和水资源承载能力监测预警工作。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八）负责水利设施、水域及其岸线的管理、保护与综合利用。组织水利基础设施网络建设。组织重要河湖及河口的治理、开发和保护。负责河湖水生态保护与修复、河湖生态流量水量管理以及河湖水系连通工作。负责水库移民管理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九）负责水利工程建设和管理，组织、指导和监督水利工程设施的建设和运行管理。负责水利专业建设工程质量和安全监督管理。指导监督水利及城市权属范围内供排水设施运行管理。负责水务服务网络建设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（十）负责水土保持工作。拟订本区水土保持规划并监督实施，组织实施水土流失的综合防治。负责建设项目水土保持监督管理工作，指导重点水土保持建设项目的实施。</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（十一）指导农村水利工作。组织开展权属范围内灌排工程建设与改造。指导农村饮水安全工程建设与运行管理工作，指导节水灌溉有关工作。指导农村水利改革创新和社会化服务工作。指导农</w:t>
      </w:r>
      <w:r>
        <w:rPr>
          <w:rFonts w:ascii="仿宋_GB2312" w:eastAsia="仿宋_GB2312" w:hAnsi="仿宋" w:hint="eastAsia"/>
          <w:sz w:val="30"/>
          <w:szCs w:val="30"/>
        </w:rPr>
        <w:lastRenderedPageBreak/>
        <w:t>村水能资源开发、小水电改造和水电农村电气化工作。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二）负责水务方面的行政复议和行政诉讼工作。组织指导水政监察和水行政执法，负责水行政执法队伍建设，依法查处涉水违法行政案件。协调部门间和区域间的水事纠纷。依法负责水利及城市供排水行业权属范围内安全生产监督管理工作，组织指导水库、大坝的安全监管。指导水利建设市场的监督管理，组织实施水利工程建设的监督。</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（十三）开展水务科技和技术交流工作。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四）负责落实综合防灾减灾规划相关要求，组织编制洪水干旱灾害防治规划并组织实施。会同有关部门承担水情旱情监测预警工作。组织编制权属范围内河湖和水工程的防御洪水抗御旱灾调度及应急水量调度方案，按程序报批并组织实施。承担防御洪水应急抢险的技术支撑工作。承担台风防御期间权属范围内水工程调度工作。</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（十五）负责区供水、排水相关管理工作，并承担相应的监管责任。负责区供水、排水、再生水和污水处理的行业管理工作。负责区污水排放及处理工作的统一管理。</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（十六）负责落实河长工作制职责。</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（十七）负责水务领域人才队伍建设。</w:t>
      </w:r>
    </w:p>
    <w:p w:rsidR="0096056F" w:rsidRDefault="00071C47">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（十八）组织推动水务领域招商引资工作。</w:t>
      </w:r>
    </w:p>
    <w:p w:rsidR="0096056F" w:rsidRDefault="00071C47">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（十九）承办区委、区政府交办的其他事项。</w:t>
      </w:r>
    </w:p>
    <w:p w:rsidR="0096056F" w:rsidRDefault="00071C47">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lastRenderedPageBreak/>
        <w:t>二、机构设置</w:t>
      </w:r>
      <w:bookmarkEnd w:id="2"/>
      <w:r>
        <w:rPr>
          <w:rFonts w:ascii="黑体" w:eastAsia="黑体" w:hAnsi="黑体" w:hint="eastAsia"/>
          <w:sz w:val="30"/>
          <w:szCs w:val="30"/>
        </w:rPr>
        <w:t>情况</w:t>
      </w:r>
    </w:p>
    <w:p w:rsidR="00C202C9" w:rsidRPr="00FB45EA" w:rsidRDefault="006B018F" w:rsidP="006B018F">
      <w:pPr>
        <w:spacing w:line="580" w:lineRule="exact"/>
        <w:ind w:firstLineChars="250" w:firstLine="750"/>
        <w:rPr>
          <w:rFonts w:ascii="黑体" w:eastAsia="黑体"/>
          <w:sz w:val="30"/>
          <w:szCs w:val="30"/>
        </w:rPr>
      </w:pPr>
      <w:r>
        <w:rPr>
          <w:rFonts w:ascii="仿宋" w:eastAsia="仿宋" w:hAnsi="仿宋" w:hint="eastAsia"/>
          <w:sz w:val="30"/>
          <w:szCs w:val="30"/>
        </w:rPr>
        <w:t>北</w:t>
      </w:r>
      <w:r w:rsidR="00C202C9">
        <w:rPr>
          <w:rFonts w:ascii="仿宋" w:eastAsia="仿宋" w:hAnsi="仿宋" w:hint="eastAsia"/>
          <w:sz w:val="30"/>
          <w:szCs w:val="30"/>
        </w:rPr>
        <w:t>辰区水务局内设</w:t>
      </w:r>
      <w:r w:rsidR="00C202C9">
        <w:rPr>
          <w:rFonts w:ascii="仿宋" w:eastAsia="仿宋" w:hAnsi="仿宋" w:hint="eastAsia"/>
          <w:sz w:val="30"/>
          <w:szCs w:val="30"/>
          <w:u w:val="single"/>
        </w:rPr>
        <w:t>6</w:t>
      </w:r>
      <w:r w:rsidR="00C202C9">
        <w:rPr>
          <w:rFonts w:ascii="仿宋" w:eastAsia="仿宋" w:hAnsi="仿宋" w:hint="eastAsia"/>
          <w:sz w:val="30"/>
          <w:szCs w:val="30"/>
        </w:rPr>
        <w:t>个职能处室.</w:t>
      </w:r>
      <w:r w:rsidR="00C202C9">
        <w:rPr>
          <w:rFonts w:ascii="仿宋" w:eastAsia="仿宋" w:hAnsi="仿宋" w:cs="仿宋_GB2312" w:hint="eastAsia"/>
          <w:sz w:val="30"/>
          <w:szCs w:val="30"/>
        </w:rPr>
        <w:t>年末实有人员</w:t>
      </w:r>
      <w:r w:rsidR="00C202C9">
        <w:rPr>
          <w:rFonts w:ascii="仿宋" w:eastAsia="仿宋" w:hAnsi="仿宋" w:cs="仿宋_GB2312" w:hint="eastAsia"/>
          <w:sz w:val="30"/>
          <w:szCs w:val="30"/>
          <w:u w:val="single"/>
        </w:rPr>
        <w:t>82</w:t>
      </w:r>
      <w:r w:rsidR="00C202C9">
        <w:rPr>
          <w:rFonts w:ascii="仿宋" w:eastAsia="仿宋" w:hAnsi="仿宋" w:cs="仿宋_GB2312" w:hint="eastAsia"/>
          <w:sz w:val="30"/>
          <w:szCs w:val="30"/>
        </w:rPr>
        <w:t>人，其中:在职人员</w:t>
      </w:r>
      <w:r w:rsidR="00C202C9">
        <w:rPr>
          <w:rFonts w:ascii="仿宋" w:eastAsia="仿宋" w:hAnsi="仿宋" w:cs="仿宋_GB2312" w:hint="eastAsia"/>
          <w:sz w:val="30"/>
          <w:szCs w:val="30"/>
          <w:u w:val="single"/>
        </w:rPr>
        <w:t>29</w:t>
      </w:r>
      <w:r w:rsidR="00C202C9">
        <w:rPr>
          <w:rFonts w:ascii="仿宋" w:eastAsia="仿宋" w:hAnsi="仿宋" w:cs="仿宋_GB2312" w:hint="eastAsia"/>
          <w:sz w:val="30"/>
          <w:szCs w:val="30"/>
        </w:rPr>
        <w:t>人，离休人员</w:t>
      </w:r>
      <w:r w:rsidR="00C202C9">
        <w:rPr>
          <w:rFonts w:ascii="仿宋" w:eastAsia="仿宋" w:hAnsi="仿宋" w:cs="仿宋_GB2312" w:hint="eastAsia"/>
          <w:sz w:val="30"/>
          <w:szCs w:val="30"/>
          <w:u w:val="single"/>
        </w:rPr>
        <w:t>0</w:t>
      </w:r>
      <w:r w:rsidR="00C202C9">
        <w:rPr>
          <w:rFonts w:ascii="仿宋" w:eastAsia="仿宋" w:hAnsi="仿宋" w:cs="仿宋_GB2312" w:hint="eastAsia"/>
          <w:sz w:val="30"/>
          <w:szCs w:val="30"/>
        </w:rPr>
        <w:t>人，退休人员</w:t>
      </w:r>
      <w:r w:rsidR="00C202C9">
        <w:rPr>
          <w:rFonts w:ascii="仿宋" w:eastAsia="仿宋" w:hAnsi="仿宋" w:cs="仿宋_GB2312" w:hint="eastAsia"/>
          <w:sz w:val="30"/>
          <w:szCs w:val="30"/>
          <w:u w:val="single"/>
        </w:rPr>
        <w:t>53</w:t>
      </w:r>
      <w:r w:rsidR="00C202C9">
        <w:rPr>
          <w:rFonts w:ascii="仿宋" w:eastAsia="仿宋" w:hAnsi="仿宋" w:cs="仿宋_GB2312" w:hint="eastAsia"/>
          <w:sz w:val="30"/>
          <w:szCs w:val="30"/>
        </w:rPr>
        <w:t>人</w:t>
      </w:r>
      <w:r w:rsidR="00C202C9">
        <w:rPr>
          <w:rFonts w:eastAsia="仿宋_GB2312"/>
          <w:sz w:val="30"/>
          <w:szCs w:val="30"/>
        </w:rPr>
        <w:t>；</w:t>
      </w:r>
    </w:p>
    <w:p w:rsidR="006B018F" w:rsidRDefault="00C202C9" w:rsidP="006B018F">
      <w:pPr>
        <w:spacing w:line="600" w:lineRule="exact"/>
        <w:ind w:leftChars="200" w:left="480" w:firstLineChars="50" w:firstLine="150"/>
        <w:jc w:val="both"/>
        <w:rPr>
          <w:rFonts w:eastAsia="仿宋_GB2312" w:hint="eastAsia"/>
          <w:sz w:val="30"/>
          <w:szCs w:val="30"/>
        </w:rPr>
      </w:pPr>
      <w:r>
        <w:rPr>
          <w:rFonts w:eastAsia="仿宋_GB2312" w:hint="eastAsia"/>
          <w:sz w:val="30"/>
          <w:szCs w:val="30"/>
        </w:rPr>
        <w:t>纳入北辰区水务局</w:t>
      </w:r>
      <w:r>
        <w:rPr>
          <w:rFonts w:eastAsia="仿宋_GB2312" w:hint="eastAsia"/>
          <w:sz w:val="30"/>
          <w:szCs w:val="30"/>
        </w:rPr>
        <w:t>2022</w:t>
      </w:r>
      <w:r>
        <w:rPr>
          <w:rFonts w:eastAsia="仿宋_GB2312" w:hint="eastAsia"/>
          <w:sz w:val="30"/>
          <w:szCs w:val="30"/>
        </w:rPr>
        <w:t>年部门预算编制范围的预算单位</w:t>
      </w:r>
      <w:r w:rsidR="006B018F">
        <w:rPr>
          <w:rFonts w:eastAsia="仿宋_GB2312" w:hint="eastAsia"/>
          <w:sz w:val="30"/>
          <w:szCs w:val="30"/>
        </w:rPr>
        <w:t>包括：</w:t>
      </w:r>
    </w:p>
    <w:p w:rsidR="00C202C9" w:rsidRPr="008262EE" w:rsidRDefault="006B018F" w:rsidP="006B018F">
      <w:pPr>
        <w:spacing w:line="600" w:lineRule="exact"/>
        <w:ind w:leftChars="50" w:left="570" w:hangingChars="150" w:hanging="450"/>
        <w:jc w:val="both"/>
        <w:rPr>
          <w:rFonts w:eastAsia="仿宋_GB2312"/>
          <w:sz w:val="30"/>
          <w:szCs w:val="30"/>
        </w:rPr>
      </w:pPr>
      <w:r>
        <w:rPr>
          <w:rFonts w:eastAsia="仿宋_GB2312" w:hint="eastAsia"/>
          <w:sz w:val="30"/>
          <w:szCs w:val="30"/>
        </w:rPr>
        <w:t>1.</w:t>
      </w:r>
      <w:r w:rsidR="00C202C9">
        <w:rPr>
          <w:rFonts w:eastAsia="仿宋_GB2312" w:hint="eastAsia"/>
          <w:sz w:val="30"/>
          <w:szCs w:val="30"/>
        </w:rPr>
        <w:t>天津市北辰区水务局。</w:t>
      </w:r>
      <w:r w:rsidR="00C202C9">
        <w:rPr>
          <w:rFonts w:eastAsia="黑体" w:hint="eastAsia"/>
          <w:w w:val="95"/>
          <w:sz w:val="44"/>
          <w:szCs w:val="44"/>
        </w:rPr>
        <w:t xml:space="preserve"> </w:t>
      </w:r>
    </w:p>
    <w:p w:rsidR="006B018F" w:rsidRDefault="006B018F" w:rsidP="006B018F">
      <w:pPr>
        <w:spacing w:line="600" w:lineRule="exact"/>
        <w:ind w:firstLine="600"/>
        <w:jc w:val="both"/>
        <w:rPr>
          <w:rFonts w:eastAsia="仿宋_GB2312" w:hint="eastAsia"/>
          <w:sz w:val="30"/>
          <w:szCs w:val="30"/>
        </w:rPr>
      </w:pPr>
      <w:r>
        <w:rPr>
          <w:rFonts w:eastAsia="仿宋_GB2312" w:hint="eastAsia"/>
          <w:sz w:val="30"/>
          <w:szCs w:val="30"/>
        </w:rPr>
        <w:t>纳入</w:t>
      </w:r>
      <w:r>
        <w:rPr>
          <w:rFonts w:ascii="仿宋_GB2312" w:eastAsia="仿宋_GB2312" w:hint="eastAsia"/>
          <w:sz w:val="30"/>
          <w:szCs w:val="30"/>
        </w:rPr>
        <w:t>北辰区水务综合行政</w:t>
      </w:r>
      <w:r>
        <w:rPr>
          <w:rFonts w:ascii="仿宋_GB2312" w:eastAsia="仿宋_GB2312"/>
          <w:sz w:val="30"/>
          <w:szCs w:val="30"/>
        </w:rPr>
        <w:t>执法</w:t>
      </w:r>
      <w:r>
        <w:rPr>
          <w:rFonts w:ascii="仿宋_GB2312" w:eastAsia="仿宋_GB2312" w:hint="eastAsia"/>
          <w:sz w:val="30"/>
          <w:szCs w:val="30"/>
        </w:rPr>
        <w:t>支</w:t>
      </w:r>
      <w:r>
        <w:rPr>
          <w:rFonts w:ascii="仿宋_GB2312" w:eastAsia="仿宋_GB2312"/>
          <w:sz w:val="30"/>
          <w:szCs w:val="30"/>
        </w:rPr>
        <w:t>队</w:t>
      </w:r>
      <w:r>
        <w:rPr>
          <w:rFonts w:eastAsia="仿宋_GB2312" w:hint="eastAsia"/>
          <w:sz w:val="30"/>
          <w:szCs w:val="30"/>
        </w:rPr>
        <w:t>2023</w:t>
      </w:r>
      <w:r>
        <w:rPr>
          <w:rFonts w:eastAsia="仿宋_GB2312" w:hint="eastAsia"/>
          <w:sz w:val="30"/>
          <w:szCs w:val="30"/>
        </w:rPr>
        <w:t>年部门预算编制范围的预算单位包括：</w:t>
      </w:r>
    </w:p>
    <w:p w:rsidR="006B018F" w:rsidRDefault="006B018F" w:rsidP="006B018F">
      <w:pPr>
        <w:spacing w:line="600" w:lineRule="exact"/>
        <w:ind w:firstLine="600"/>
        <w:jc w:val="both"/>
        <w:rPr>
          <w:rFonts w:eastAsia="仿宋_GB2312" w:hint="eastAsia"/>
          <w:sz w:val="30"/>
          <w:szCs w:val="30"/>
        </w:rPr>
      </w:pPr>
      <w:r>
        <w:rPr>
          <w:rFonts w:eastAsia="仿宋_GB2312" w:hint="eastAsia"/>
          <w:sz w:val="30"/>
          <w:szCs w:val="30"/>
        </w:rPr>
        <w:t>1.</w:t>
      </w:r>
      <w:r>
        <w:rPr>
          <w:rFonts w:ascii="仿宋_GB2312" w:eastAsia="仿宋_GB2312" w:hint="eastAsia"/>
          <w:sz w:val="30"/>
          <w:szCs w:val="30"/>
        </w:rPr>
        <w:t>北辰区水务综合行政</w:t>
      </w:r>
      <w:r>
        <w:rPr>
          <w:rFonts w:ascii="仿宋_GB2312" w:eastAsia="仿宋_GB2312"/>
          <w:sz w:val="30"/>
          <w:szCs w:val="30"/>
        </w:rPr>
        <w:t>执法</w:t>
      </w:r>
      <w:r>
        <w:rPr>
          <w:rFonts w:ascii="仿宋_GB2312" w:eastAsia="仿宋_GB2312" w:hint="eastAsia"/>
          <w:sz w:val="30"/>
          <w:szCs w:val="30"/>
        </w:rPr>
        <w:t>支</w:t>
      </w:r>
      <w:r>
        <w:rPr>
          <w:rFonts w:ascii="仿宋_GB2312" w:eastAsia="仿宋_GB2312"/>
          <w:sz w:val="30"/>
          <w:szCs w:val="30"/>
        </w:rPr>
        <w:t>队</w:t>
      </w:r>
      <w:r>
        <w:rPr>
          <w:rFonts w:eastAsia="仿宋_GB2312" w:hint="eastAsia"/>
          <w:sz w:val="30"/>
          <w:szCs w:val="30"/>
        </w:rPr>
        <w:t>本级</w:t>
      </w:r>
    </w:p>
    <w:p w:rsidR="006B018F" w:rsidRDefault="006B018F" w:rsidP="006B018F">
      <w:pPr>
        <w:spacing w:line="600" w:lineRule="exact"/>
        <w:ind w:firstLine="600"/>
        <w:jc w:val="both"/>
        <w:rPr>
          <w:rFonts w:eastAsia="黑体" w:hint="eastAsia"/>
          <w:w w:val="95"/>
          <w:sz w:val="44"/>
          <w:szCs w:val="44"/>
        </w:rPr>
      </w:pPr>
    </w:p>
    <w:p w:rsidR="00C202C9" w:rsidRDefault="00C202C9" w:rsidP="00C202C9">
      <w:pPr>
        <w:spacing w:line="600" w:lineRule="exact"/>
        <w:jc w:val="both"/>
        <w:rPr>
          <w:rFonts w:eastAsia="黑体"/>
          <w:w w:val="95"/>
          <w:sz w:val="44"/>
          <w:szCs w:val="44"/>
        </w:rPr>
      </w:pPr>
    </w:p>
    <w:p w:rsidR="00C202C9" w:rsidRDefault="00C202C9" w:rsidP="00C202C9">
      <w:pPr>
        <w:spacing w:line="600" w:lineRule="exact"/>
        <w:jc w:val="both"/>
        <w:rPr>
          <w:rFonts w:eastAsia="黑体"/>
          <w:w w:val="95"/>
          <w:sz w:val="44"/>
          <w:szCs w:val="44"/>
        </w:rPr>
      </w:pPr>
    </w:p>
    <w:p w:rsidR="0096056F" w:rsidRDefault="0096056F">
      <w:pPr>
        <w:spacing w:line="600" w:lineRule="exact"/>
        <w:jc w:val="both"/>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96056F" w:rsidRDefault="0096056F">
      <w:pPr>
        <w:spacing w:line="600" w:lineRule="exact"/>
        <w:jc w:val="both"/>
        <w:rPr>
          <w:rFonts w:eastAsia="黑体"/>
          <w:w w:val="95"/>
          <w:sz w:val="44"/>
          <w:szCs w:val="44"/>
        </w:rPr>
      </w:pPr>
    </w:p>
    <w:p w:rsidR="003A4DFD" w:rsidRDefault="003A4DFD">
      <w:pPr>
        <w:spacing w:line="600" w:lineRule="exact"/>
        <w:jc w:val="both"/>
        <w:rPr>
          <w:rFonts w:eastAsia="黑体"/>
          <w:w w:val="95"/>
          <w:sz w:val="44"/>
          <w:szCs w:val="44"/>
        </w:rPr>
      </w:pPr>
    </w:p>
    <w:p w:rsidR="003A4DFD" w:rsidRDefault="003A4DFD">
      <w:pPr>
        <w:spacing w:line="600" w:lineRule="exact"/>
        <w:jc w:val="both"/>
        <w:rPr>
          <w:rFonts w:eastAsia="黑体"/>
          <w:w w:val="95"/>
          <w:sz w:val="44"/>
          <w:szCs w:val="44"/>
        </w:rPr>
      </w:pPr>
    </w:p>
    <w:p w:rsidR="003A4DFD" w:rsidRDefault="003A4DFD">
      <w:pPr>
        <w:spacing w:line="600" w:lineRule="exact"/>
        <w:jc w:val="both"/>
        <w:rPr>
          <w:rFonts w:eastAsia="黑体"/>
          <w:w w:val="95"/>
          <w:sz w:val="44"/>
          <w:szCs w:val="44"/>
        </w:rPr>
      </w:pPr>
    </w:p>
    <w:p w:rsidR="0096056F" w:rsidRDefault="00071C47">
      <w:pPr>
        <w:pStyle w:val="1"/>
        <w:spacing w:line="600" w:lineRule="exact"/>
        <w:jc w:val="center"/>
        <w:rPr>
          <w:rFonts w:ascii="方正小标宋简体" w:eastAsia="方正小标宋简体" w:hAnsi="方正小标宋简体" w:cs="方正小标宋简体"/>
          <w:b w:val="0"/>
          <w:sz w:val="48"/>
          <w:szCs w:val="48"/>
        </w:rPr>
      </w:pPr>
      <w:bookmarkStart w:id="3" w:name="_Toc78784570"/>
      <w:r>
        <w:rPr>
          <w:rFonts w:ascii="方正小标宋简体" w:eastAsia="方正小标宋简体" w:hAnsi="方正小标宋简体" w:cs="方正小标宋简体"/>
          <w:b w:val="0"/>
          <w:sz w:val="48"/>
          <w:szCs w:val="48"/>
        </w:rPr>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pacing w:val="-20"/>
          <w:sz w:val="48"/>
          <w:szCs w:val="48"/>
        </w:rPr>
        <w:t>2023</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3"/>
    </w:p>
    <w:p w:rsidR="0096056F" w:rsidRDefault="0096056F">
      <w:pPr>
        <w:spacing w:line="600" w:lineRule="exact"/>
        <w:ind w:firstLineChars="200" w:firstLine="600"/>
        <w:rPr>
          <w:rFonts w:ascii="黑体" w:eastAsia="黑体"/>
          <w:sz w:val="30"/>
          <w:szCs w:val="30"/>
        </w:rPr>
      </w:pPr>
    </w:p>
    <w:p w:rsidR="0096056F" w:rsidRDefault="00071C47">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96056F" w:rsidRDefault="00071C47">
      <w:pPr>
        <w:spacing w:line="600" w:lineRule="exact"/>
        <w:ind w:firstLineChars="50" w:firstLine="150"/>
        <w:rPr>
          <w:rFonts w:eastAsia="仿宋_GB2312"/>
          <w:sz w:val="30"/>
          <w:szCs w:val="30"/>
        </w:rPr>
      </w:pPr>
      <w:r>
        <w:rPr>
          <w:rFonts w:eastAsia="仿宋_GB2312" w:hint="eastAsia"/>
          <w:sz w:val="30"/>
          <w:szCs w:val="30"/>
        </w:rPr>
        <w:t xml:space="preserve">    </w:t>
      </w:r>
      <w:r>
        <w:rPr>
          <w:rFonts w:eastAsia="仿宋_GB2312" w:hint="eastAsia"/>
          <w:sz w:val="30"/>
          <w:szCs w:val="30"/>
        </w:rPr>
        <w:t>按照综合预算的原则，</w:t>
      </w:r>
      <w:r>
        <w:rPr>
          <w:rFonts w:ascii="仿宋" w:eastAsia="仿宋" w:hAnsi="仿宋" w:hint="eastAsia"/>
          <w:sz w:val="30"/>
          <w:szCs w:val="30"/>
        </w:rPr>
        <w:t>北辰区水务局</w:t>
      </w:r>
      <w:r>
        <w:rPr>
          <w:rFonts w:eastAsia="仿宋_GB2312" w:hint="eastAsia"/>
          <w:sz w:val="30"/>
          <w:szCs w:val="30"/>
        </w:rPr>
        <w:t>所有收入和支出均纳入部门预算管理。收入包括：一般公共预算拨款收入</w:t>
      </w:r>
      <w:r w:rsidR="003A4DFD">
        <w:rPr>
          <w:rFonts w:eastAsia="仿宋_GB2312" w:hint="eastAsia"/>
          <w:sz w:val="30"/>
          <w:szCs w:val="30"/>
          <w:u w:val="single"/>
        </w:rPr>
        <w:t>43309.49</w:t>
      </w:r>
      <w:r>
        <w:rPr>
          <w:rFonts w:eastAsia="仿宋_GB2312"/>
          <w:sz w:val="30"/>
          <w:szCs w:val="30"/>
        </w:rPr>
        <w:t>万元、</w:t>
      </w:r>
      <w:r>
        <w:rPr>
          <w:rFonts w:eastAsia="仿宋_GB2312" w:hint="eastAsia"/>
          <w:sz w:val="30"/>
          <w:szCs w:val="30"/>
        </w:rPr>
        <w:t>政府性基金预算拨款收入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国有资本经营预算拨款收入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、财政专户管理资金收入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、事业收入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事业单位经营收入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上级补助收入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附属单位上缴收入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、其他收入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sz w:val="30"/>
          <w:szCs w:val="30"/>
        </w:rPr>
        <w:t>上年结转结余</w:t>
      </w:r>
      <w:r>
        <w:rPr>
          <w:rFonts w:eastAsia="仿宋_GB2312" w:hint="eastAsia"/>
          <w:sz w:val="30"/>
          <w:szCs w:val="30"/>
          <w:u w:val="single"/>
        </w:rPr>
        <w:t>0</w:t>
      </w:r>
      <w:r>
        <w:rPr>
          <w:rFonts w:eastAsia="仿宋_GB2312"/>
          <w:sz w:val="30"/>
          <w:szCs w:val="30"/>
        </w:rPr>
        <w:t>万元</w:t>
      </w:r>
      <w:r>
        <w:rPr>
          <w:rFonts w:eastAsia="仿宋_GB2312" w:hint="eastAsia"/>
          <w:sz w:val="30"/>
          <w:szCs w:val="30"/>
        </w:rPr>
        <w:t>；支出包括：卫生健康支出</w:t>
      </w:r>
      <w:r w:rsidR="003A4DFD">
        <w:rPr>
          <w:rFonts w:eastAsia="仿宋_GB2312" w:hint="eastAsia"/>
          <w:sz w:val="30"/>
          <w:szCs w:val="30"/>
          <w:u w:val="single"/>
        </w:rPr>
        <w:t>46.5</w:t>
      </w:r>
      <w:r>
        <w:rPr>
          <w:rFonts w:eastAsia="仿宋_GB2312"/>
          <w:sz w:val="30"/>
          <w:szCs w:val="30"/>
        </w:rPr>
        <w:t>万元</w:t>
      </w:r>
      <w:r>
        <w:rPr>
          <w:rFonts w:eastAsia="仿宋_GB2312" w:hint="eastAsia"/>
          <w:sz w:val="30"/>
          <w:szCs w:val="30"/>
        </w:rPr>
        <w:t>、农林水支出</w:t>
      </w:r>
      <w:r w:rsidR="003A4DFD">
        <w:rPr>
          <w:rFonts w:eastAsia="仿宋_GB2312" w:hint="eastAsia"/>
          <w:sz w:val="30"/>
          <w:szCs w:val="30"/>
          <w:u w:val="single"/>
        </w:rPr>
        <w:t>43262.99</w:t>
      </w:r>
      <w:r>
        <w:rPr>
          <w:rFonts w:eastAsia="仿宋_GB2312"/>
          <w:sz w:val="30"/>
          <w:szCs w:val="30"/>
        </w:rPr>
        <w:t>万元</w:t>
      </w:r>
      <w:r>
        <w:rPr>
          <w:rFonts w:eastAsia="仿宋_GB2312" w:hint="eastAsia"/>
          <w:sz w:val="30"/>
          <w:szCs w:val="30"/>
        </w:rPr>
        <w:t>。</w:t>
      </w:r>
      <w:r>
        <w:rPr>
          <w:rFonts w:ascii="仿宋" w:eastAsia="仿宋" w:hAnsi="仿宋" w:hint="eastAsia"/>
          <w:sz w:val="30"/>
          <w:szCs w:val="30"/>
        </w:rPr>
        <w:t>北辰区水务局</w:t>
      </w:r>
      <w:r>
        <w:rPr>
          <w:rFonts w:eastAsia="仿宋_GB2312" w:hint="eastAsia"/>
          <w:sz w:val="30"/>
          <w:szCs w:val="30"/>
        </w:rPr>
        <w:t>2023</w:t>
      </w:r>
      <w:r>
        <w:rPr>
          <w:rFonts w:eastAsia="仿宋_GB2312" w:hint="eastAsia"/>
          <w:sz w:val="30"/>
          <w:szCs w:val="30"/>
        </w:rPr>
        <w:t>年收支总预算</w:t>
      </w:r>
      <w:r>
        <w:rPr>
          <w:rFonts w:eastAsia="仿宋_GB2312"/>
          <w:sz w:val="30"/>
          <w:szCs w:val="30"/>
          <w:u w:val="single"/>
        </w:rPr>
        <w:t xml:space="preserve">    </w:t>
      </w:r>
      <w:r w:rsidR="00C9646A">
        <w:rPr>
          <w:rFonts w:eastAsia="仿宋_GB2312" w:hint="eastAsia"/>
          <w:sz w:val="30"/>
          <w:szCs w:val="30"/>
          <w:u w:val="single"/>
        </w:rPr>
        <w:t>43309.49</w:t>
      </w:r>
      <w:r>
        <w:rPr>
          <w:rFonts w:eastAsia="仿宋_GB2312"/>
          <w:sz w:val="30"/>
          <w:szCs w:val="30"/>
        </w:rPr>
        <w:t>万元</w:t>
      </w:r>
      <w:r>
        <w:rPr>
          <w:rFonts w:eastAsia="仿宋_GB2312" w:hint="eastAsia"/>
          <w:sz w:val="30"/>
          <w:szCs w:val="30"/>
        </w:rPr>
        <w:t>。</w:t>
      </w:r>
    </w:p>
    <w:p w:rsidR="0096056F" w:rsidRDefault="00071C47">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96056F" w:rsidRDefault="00071C47">
      <w:pPr>
        <w:spacing w:line="600" w:lineRule="exact"/>
        <w:ind w:firstLineChars="200" w:firstLine="600"/>
        <w:rPr>
          <w:rFonts w:eastAsia="仿宋_GB2312"/>
          <w:sz w:val="30"/>
          <w:szCs w:val="30"/>
        </w:rPr>
      </w:pPr>
      <w:r>
        <w:rPr>
          <w:rFonts w:ascii="仿宋" w:eastAsia="仿宋" w:hAnsi="仿宋" w:hint="eastAsia"/>
          <w:sz w:val="30"/>
          <w:szCs w:val="30"/>
        </w:rPr>
        <w:t>北辰区水务局</w:t>
      </w:r>
      <w:r>
        <w:rPr>
          <w:rFonts w:eastAsia="仿宋_GB2312" w:hint="eastAsia"/>
          <w:sz w:val="30"/>
          <w:szCs w:val="30"/>
        </w:rPr>
        <w:t>2023</w:t>
      </w:r>
      <w:r>
        <w:rPr>
          <w:rFonts w:eastAsia="仿宋_GB2312"/>
          <w:sz w:val="30"/>
          <w:szCs w:val="30"/>
        </w:rPr>
        <w:t>年</w:t>
      </w:r>
      <w:r>
        <w:rPr>
          <w:rFonts w:eastAsia="仿宋_GB2312" w:hint="eastAsia"/>
          <w:sz w:val="30"/>
          <w:szCs w:val="30"/>
        </w:rPr>
        <w:t>部门预算</w:t>
      </w:r>
      <w:r>
        <w:rPr>
          <w:rFonts w:eastAsia="仿宋_GB2312"/>
          <w:sz w:val="30"/>
          <w:szCs w:val="30"/>
        </w:rPr>
        <w:t>收入</w:t>
      </w:r>
      <w:r w:rsidR="003A4DFD">
        <w:rPr>
          <w:rFonts w:eastAsia="仿宋_GB2312" w:hint="eastAsia"/>
          <w:sz w:val="30"/>
          <w:szCs w:val="30"/>
          <w:u w:val="single"/>
        </w:rPr>
        <w:t>43309.49</w:t>
      </w:r>
      <w:r>
        <w:rPr>
          <w:rFonts w:eastAsia="仿宋_GB2312"/>
          <w:sz w:val="30"/>
          <w:szCs w:val="30"/>
        </w:rPr>
        <w:t>万元，与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003A4DFD">
        <w:rPr>
          <w:rFonts w:eastAsia="仿宋_GB2312" w:hint="eastAsia"/>
          <w:sz w:val="30"/>
          <w:szCs w:val="30"/>
          <w:u w:val="single"/>
        </w:rPr>
        <w:t>16925.39</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项目预算收入增加</w:t>
      </w:r>
      <w:r>
        <w:rPr>
          <w:rFonts w:eastAsia="仿宋_GB2312" w:hint="eastAsia"/>
          <w:sz w:val="30"/>
          <w:szCs w:val="30"/>
        </w:rPr>
        <w:t>。</w:t>
      </w:r>
      <w:r>
        <w:rPr>
          <w:rFonts w:eastAsia="仿宋_GB2312"/>
          <w:sz w:val="30"/>
          <w:szCs w:val="30"/>
        </w:rPr>
        <w:t>其中：</w:t>
      </w:r>
      <w:r>
        <w:rPr>
          <w:rFonts w:eastAsia="仿宋_GB2312" w:hint="eastAsia"/>
          <w:sz w:val="30"/>
          <w:szCs w:val="30"/>
        </w:rPr>
        <w:t>上年结转结余</w:t>
      </w:r>
      <w:r>
        <w:rPr>
          <w:rFonts w:eastAsia="仿宋_GB2312" w:hint="eastAsia"/>
          <w:sz w:val="30"/>
          <w:szCs w:val="30"/>
          <w:u w:val="single"/>
        </w:rPr>
        <w:t>0</w:t>
      </w:r>
      <w:r>
        <w:rPr>
          <w:rFonts w:eastAsia="仿宋_GB2312"/>
          <w:sz w:val="30"/>
          <w:szCs w:val="30"/>
        </w:rPr>
        <w:t>万元</w:t>
      </w:r>
      <w:r>
        <w:rPr>
          <w:rFonts w:eastAsia="仿宋_GB2312" w:hint="eastAsia"/>
          <w:sz w:val="30"/>
          <w:szCs w:val="30"/>
        </w:rPr>
        <w:t>，占</w:t>
      </w:r>
      <w:r>
        <w:rPr>
          <w:rFonts w:eastAsia="仿宋_GB2312" w:hint="eastAsia"/>
          <w:sz w:val="30"/>
          <w:szCs w:val="30"/>
          <w:u w:val="single"/>
        </w:rPr>
        <w:t>0</w:t>
      </w:r>
      <w:r>
        <w:rPr>
          <w:rFonts w:eastAsia="仿宋_GB2312"/>
          <w:sz w:val="30"/>
          <w:szCs w:val="30"/>
        </w:rPr>
        <w:t>%</w:t>
      </w:r>
      <w:r>
        <w:rPr>
          <w:rFonts w:eastAsia="仿宋_GB2312"/>
          <w:sz w:val="30"/>
          <w:szCs w:val="30"/>
        </w:rPr>
        <w:t>；一般公共预算</w:t>
      </w:r>
      <w:r w:rsidR="00C9646A">
        <w:rPr>
          <w:rFonts w:eastAsia="仿宋_GB2312" w:hint="eastAsia"/>
          <w:sz w:val="30"/>
          <w:szCs w:val="30"/>
          <w:u w:val="single"/>
        </w:rPr>
        <w:t>43309.49</w:t>
      </w:r>
      <w:r>
        <w:rPr>
          <w:rFonts w:eastAsia="仿宋_GB2312"/>
          <w:sz w:val="30"/>
          <w:szCs w:val="30"/>
        </w:rPr>
        <w:t>万元，占</w:t>
      </w:r>
      <w:r w:rsidR="003A4DFD">
        <w:rPr>
          <w:rFonts w:eastAsia="仿宋_GB2312" w:hint="eastAsia"/>
          <w:sz w:val="30"/>
          <w:szCs w:val="30"/>
          <w:u w:val="single"/>
        </w:rPr>
        <w:t>100</w:t>
      </w:r>
      <w:r>
        <w:rPr>
          <w:rFonts w:eastAsia="仿宋_GB2312"/>
          <w:sz w:val="30"/>
          <w:szCs w:val="30"/>
        </w:rPr>
        <w:t>%</w:t>
      </w:r>
      <w:r>
        <w:rPr>
          <w:rFonts w:eastAsia="仿宋_GB2312"/>
          <w:sz w:val="30"/>
          <w:szCs w:val="30"/>
        </w:rPr>
        <w:t>；政府性基金预算</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；国有资本经营预算</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财政专户管理资金</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；事业收入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事业</w:t>
      </w:r>
      <w:r>
        <w:rPr>
          <w:rFonts w:eastAsia="仿宋_GB2312" w:hint="eastAsia"/>
          <w:sz w:val="30"/>
          <w:szCs w:val="30"/>
        </w:rPr>
        <w:lastRenderedPageBreak/>
        <w:t>单位</w:t>
      </w:r>
      <w:r>
        <w:rPr>
          <w:rFonts w:eastAsia="仿宋_GB2312"/>
          <w:sz w:val="30"/>
          <w:szCs w:val="30"/>
        </w:rPr>
        <w:t>经营收入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；上级补助收入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；附属单位上缴收入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；其他收入</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hint="eastAsia"/>
          <w:sz w:val="30"/>
          <w:szCs w:val="30"/>
        </w:rPr>
        <w:t>。</w:t>
      </w:r>
    </w:p>
    <w:p w:rsidR="0096056F" w:rsidRDefault="00071C47">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96056F" w:rsidRDefault="00071C47">
      <w:pPr>
        <w:spacing w:line="600" w:lineRule="exact"/>
        <w:ind w:firstLineChars="200" w:firstLine="600"/>
        <w:rPr>
          <w:rFonts w:eastAsia="仿宋_GB2312"/>
          <w:sz w:val="30"/>
          <w:szCs w:val="30"/>
        </w:rPr>
      </w:pPr>
      <w:r>
        <w:rPr>
          <w:rFonts w:ascii="仿宋" w:eastAsia="仿宋" w:hAnsi="仿宋" w:hint="eastAsia"/>
          <w:sz w:val="30"/>
          <w:szCs w:val="30"/>
        </w:rPr>
        <w:t>北辰区水务局</w:t>
      </w:r>
      <w:r>
        <w:rPr>
          <w:rFonts w:eastAsia="仿宋_GB2312" w:hint="eastAsia"/>
          <w:sz w:val="30"/>
          <w:szCs w:val="30"/>
        </w:rPr>
        <w:t>2023</w:t>
      </w:r>
      <w:r>
        <w:rPr>
          <w:rFonts w:eastAsia="仿宋_GB2312"/>
          <w:sz w:val="30"/>
          <w:szCs w:val="30"/>
        </w:rPr>
        <w:t>年</w:t>
      </w:r>
      <w:r>
        <w:rPr>
          <w:rFonts w:eastAsia="仿宋_GB2312" w:hint="eastAsia"/>
          <w:sz w:val="30"/>
          <w:szCs w:val="30"/>
        </w:rPr>
        <w:t>支出预算</w:t>
      </w:r>
      <w:r w:rsidR="00C70AA9">
        <w:rPr>
          <w:rFonts w:eastAsia="仿宋_GB2312" w:hint="eastAsia"/>
          <w:sz w:val="30"/>
          <w:szCs w:val="30"/>
          <w:u w:val="single"/>
        </w:rPr>
        <w:t>43309.49</w:t>
      </w:r>
      <w:r>
        <w:rPr>
          <w:rFonts w:eastAsia="仿宋_GB2312"/>
          <w:sz w:val="30"/>
          <w:szCs w:val="30"/>
        </w:rPr>
        <w:t>万元，与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00C70AA9">
        <w:rPr>
          <w:rFonts w:eastAsia="仿宋_GB2312" w:hint="eastAsia"/>
          <w:sz w:val="30"/>
          <w:szCs w:val="30"/>
          <w:u w:val="single"/>
        </w:rPr>
        <w:t>16925.39</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项目预算支出增加</w:t>
      </w:r>
      <w:r>
        <w:rPr>
          <w:rFonts w:eastAsia="仿宋_GB2312" w:hint="eastAsia"/>
          <w:sz w:val="30"/>
          <w:szCs w:val="30"/>
        </w:rPr>
        <w:t>。</w:t>
      </w:r>
      <w:r>
        <w:rPr>
          <w:rFonts w:eastAsia="仿宋_GB2312"/>
          <w:sz w:val="30"/>
          <w:szCs w:val="30"/>
        </w:rPr>
        <w:t>其中：基本支出</w:t>
      </w:r>
      <w:r w:rsidR="00C70AA9">
        <w:rPr>
          <w:rFonts w:eastAsia="仿宋_GB2312" w:hint="eastAsia"/>
          <w:sz w:val="30"/>
          <w:szCs w:val="30"/>
          <w:u w:val="single"/>
        </w:rPr>
        <w:t>858.08</w:t>
      </w:r>
      <w:r>
        <w:rPr>
          <w:rFonts w:eastAsia="仿宋_GB2312"/>
          <w:sz w:val="30"/>
          <w:szCs w:val="30"/>
        </w:rPr>
        <w:t>万元，占</w:t>
      </w:r>
      <w:r w:rsidR="00C70AA9">
        <w:rPr>
          <w:rFonts w:eastAsia="仿宋_GB2312" w:hint="eastAsia"/>
          <w:sz w:val="30"/>
          <w:szCs w:val="30"/>
          <w:u w:val="single"/>
        </w:rPr>
        <w:t>2</w:t>
      </w:r>
      <w:r>
        <w:rPr>
          <w:rFonts w:eastAsia="仿宋_GB2312"/>
          <w:sz w:val="30"/>
          <w:szCs w:val="30"/>
        </w:rPr>
        <w:t>%</w:t>
      </w:r>
      <w:r>
        <w:rPr>
          <w:rFonts w:eastAsia="仿宋_GB2312"/>
          <w:sz w:val="30"/>
          <w:szCs w:val="30"/>
        </w:rPr>
        <w:t>；项目支出</w:t>
      </w:r>
      <w:r w:rsidR="00C70AA9">
        <w:rPr>
          <w:rFonts w:eastAsia="仿宋_GB2312" w:hint="eastAsia"/>
          <w:sz w:val="30"/>
          <w:szCs w:val="30"/>
          <w:u w:val="single"/>
        </w:rPr>
        <w:t>42451.4</w:t>
      </w:r>
      <w:r>
        <w:rPr>
          <w:rFonts w:eastAsia="仿宋_GB2312"/>
          <w:sz w:val="30"/>
          <w:szCs w:val="30"/>
        </w:rPr>
        <w:t>万元，占</w:t>
      </w:r>
      <w:r w:rsidR="00C70AA9">
        <w:rPr>
          <w:rFonts w:eastAsia="仿宋_GB2312" w:hint="eastAsia"/>
          <w:sz w:val="30"/>
          <w:szCs w:val="30"/>
          <w:u w:val="single"/>
        </w:rPr>
        <w:t>98</w:t>
      </w:r>
      <w:r>
        <w:rPr>
          <w:rFonts w:eastAsia="仿宋_GB2312"/>
          <w:sz w:val="30"/>
          <w:szCs w:val="30"/>
        </w:rPr>
        <w:t>%</w:t>
      </w:r>
      <w:r>
        <w:rPr>
          <w:rFonts w:eastAsia="仿宋_GB2312"/>
          <w:sz w:val="30"/>
          <w:szCs w:val="30"/>
        </w:rPr>
        <w:t>；</w:t>
      </w:r>
      <w:r>
        <w:rPr>
          <w:rFonts w:eastAsia="仿宋_GB2312" w:hint="eastAsia"/>
          <w:sz w:val="30"/>
          <w:szCs w:val="30"/>
        </w:rPr>
        <w:t>事业单位经营支出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；上缴上级支出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sz w:val="30"/>
          <w:szCs w:val="30"/>
        </w:rPr>
        <w:t>；</w:t>
      </w:r>
      <w:r>
        <w:rPr>
          <w:rFonts w:eastAsia="仿宋_GB2312" w:hint="eastAsia"/>
          <w:sz w:val="30"/>
          <w:szCs w:val="30"/>
        </w:rPr>
        <w:t>对附属单位补助支出</w:t>
      </w:r>
      <w:r>
        <w:rPr>
          <w:rFonts w:eastAsia="仿宋_GB2312" w:hint="eastAsia"/>
          <w:sz w:val="30"/>
          <w:szCs w:val="30"/>
          <w:u w:val="single"/>
        </w:rPr>
        <w:t>0</w:t>
      </w:r>
      <w:r>
        <w:rPr>
          <w:rFonts w:eastAsia="仿宋_GB2312"/>
          <w:sz w:val="30"/>
          <w:szCs w:val="30"/>
        </w:rPr>
        <w:t>万元，占</w:t>
      </w:r>
      <w:r>
        <w:rPr>
          <w:rFonts w:eastAsia="仿宋_GB2312" w:hint="eastAsia"/>
          <w:sz w:val="30"/>
          <w:szCs w:val="30"/>
          <w:u w:val="single"/>
        </w:rPr>
        <w:t>0</w:t>
      </w:r>
      <w:r>
        <w:rPr>
          <w:rFonts w:eastAsia="仿宋_GB2312"/>
          <w:sz w:val="30"/>
          <w:szCs w:val="30"/>
        </w:rPr>
        <w:t>%</w:t>
      </w:r>
      <w:r>
        <w:rPr>
          <w:rFonts w:eastAsia="仿宋_GB2312" w:hint="eastAsia"/>
          <w:sz w:val="30"/>
          <w:szCs w:val="30"/>
        </w:rPr>
        <w:t>。</w:t>
      </w:r>
      <w:r>
        <w:rPr>
          <w:rFonts w:eastAsia="仿宋_GB2312"/>
          <w:sz w:val="30"/>
          <w:szCs w:val="30"/>
        </w:rPr>
        <w:t xml:space="preserve"> </w:t>
      </w:r>
    </w:p>
    <w:p w:rsidR="0096056F" w:rsidRDefault="00071C47">
      <w:pPr>
        <w:pStyle w:val="2"/>
        <w:spacing w:line="600" w:lineRule="exact"/>
        <w:ind w:firstLineChars="200" w:firstLine="600"/>
        <w:rPr>
          <w:rFonts w:ascii="黑体" w:eastAsia="黑体" w:hAnsi="黑体"/>
          <w:b w:val="0"/>
          <w:sz w:val="30"/>
          <w:szCs w:val="30"/>
        </w:rPr>
      </w:pPr>
      <w:bookmarkStart w:id="7" w:name="_Toc78784574"/>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96056F" w:rsidRDefault="00071C47">
      <w:pPr>
        <w:spacing w:line="600" w:lineRule="exact"/>
        <w:ind w:firstLine="600"/>
        <w:rPr>
          <w:rFonts w:eastAsia="仿宋_GB2312"/>
          <w:sz w:val="30"/>
          <w:szCs w:val="30"/>
        </w:rPr>
      </w:pPr>
      <w:r>
        <w:rPr>
          <w:rFonts w:ascii="仿宋" w:eastAsia="仿宋" w:hAnsi="仿宋" w:hint="eastAsia"/>
          <w:sz w:val="30"/>
          <w:szCs w:val="30"/>
        </w:rPr>
        <w:t>北辰区水务局</w:t>
      </w:r>
      <w:r>
        <w:rPr>
          <w:rFonts w:eastAsia="仿宋_GB2312" w:hint="eastAsia"/>
          <w:sz w:val="30"/>
          <w:szCs w:val="30"/>
        </w:rPr>
        <w:t>2023</w:t>
      </w:r>
      <w:r>
        <w:rPr>
          <w:rFonts w:eastAsia="仿宋_GB2312" w:hint="eastAsia"/>
          <w:sz w:val="30"/>
          <w:szCs w:val="30"/>
        </w:rPr>
        <w:t>年财政拨款收入预算</w:t>
      </w:r>
      <w:r w:rsidR="00625537">
        <w:rPr>
          <w:rFonts w:eastAsia="仿宋_GB2312" w:hint="eastAsia"/>
          <w:sz w:val="30"/>
          <w:szCs w:val="30"/>
          <w:u w:val="single"/>
        </w:rPr>
        <w:t>43309.49</w:t>
      </w:r>
      <w:r>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00625537">
        <w:rPr>
          <w:rFonts w:eastAsia="仿宋_GB2312" w:hint="eastAsia"/>
          <w:sz w:val="30"/>
          <w:szCs w:val="30"/>
          <w:u w:val="single"/>
        </w:rPr>
        <w:t>16925.39</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项目预算收入增加</w:t>
      </w:r>
      <w:r>
        <w:rPr>
          <w:rFonts w:eastAsia="仿宋_GB2312"/>
          <w:sz w:val="30"/>
          <w:szCs w:val="30"/>
          <w:u w:val="single"/>
        </w:rPr>
        <w:t xml:space="preserve"> </w:t>
      </w:r>
      <w:r>
        <w:rPr>
          <w:rFonts w:eastAsia="仿宋_GB2312" w:hint="eastAsia"/>
          <w:sz w:val="30"/>
          <w:szCs w:val="30"/>
        </w:rPr>
        <w:t>。收入包括：一般公共预算拨款收入</w:t>
      </w:r>
      <w:r w:rsidR="00625537">
        <w:rPr>
          <w:rFonts w:eastAsia="仿宋_GB2312" w:hint="eastAsia"/>
          <w:sz w:val="30"/>
          <w:szCs w:val="30"/>
          <w:u w:val="single"/>
        </w:rPr>
        <w:t>43309.49</w:t>
      </w:r>
      <w:r>
        <w:rPr>
          <w:rFonts w:eastAsia="仿宋_GB2312"/>
          <w:sz w:val="30"/>
          <w:szCs w:val="30"/>
        </w:rPr>
        <w:t>万元、</w:t>
      </w:r>
      <w:r>
        <w:rPr>
          <w:rFonts w:eastAsia="仿宋_GB2312" w:hint="eastAsia"/>
          <w:sz w:val="30"/>
          <w:szCs w:val="30"/>
        </w:rPr>
        <w:t>政府性基金预算拨款收入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国有资本经营预算拨款收入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上年财政结转结余</w:t>
      </w:r>
      <w:r>
        <w:rPr>
          <w:rFonts w:eastAsia="仿宋_GB2312" w:hint="eastAsia"/>
          <w:sz w:val="30"/>
          <w:szCs w:val="30"/>
          <w:u w:val="single"/>
        </w:rPr>
        <w:t>0</w:t>
      </w:r>
      <w:r>
        <w:rPr>
          <w:rFonts w:eastAsia="仿宋_GB2312"/>
          <w:sz w:val="30"/>
          <w:szCs w:val="30"/>
        </w:rPr>
        <w:t>万元</w:t>
      </w:r>
      <w:r>
        <w:rPr>
          <w:rFonts w:eastAsia="仿宋_GB2312" w:hint="eastAsia"/>
          <w:sz w:val="30"/>
          <w:szCs w:val="30"/>
        </w:rPr>
        <w:t>。</w:t>
      </w:r>
      <w:r>
        <w:rPr>
          <w:rFonts w:eastAsia="仿宋_GB2312" w:hint="eastAsia"/>
          <w:sz w:val="30"/>
          <w:szCs w:val="30"/>
        </w:rPr>
        <w:t>2023</w:t>
      </w:r>
      <w:r>
        <w:rPr>
          <w:rFonts w:eastAsia="仿宋_GB2312" w:hint="eastAsia"/>
          <w:sz w:val="30"/>
          <w:szCs w:val="30"/>
        </w:rPr>
        <w:t>年财政拨款支出预算</w:t>
      </w:r>
      <w:r w:rsidR="00625537">
        <w:rPr>
          <w:rFonts w:eastAsia="仿宋_GB2312" w:hint="eastAsia"/>
          <w:sz w:val="30"/>
          <w:szCs w:val="30"/>
          <w:u w:val="single"/>
        </w:rPr>
        <w:t>43309.49</w:t>
      </w:r>
      <w:r>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00625537">
        <w:rPr>
          <w:rFonts w:eastAsia="仿宋_GB2312" w:hint="eastAsia"/>
          <w:sz w:val="30"/>
          <w:szCs w:val="30"/>
          <w:u w:val="single"/>
        </w:rPr>
        <w:t>16925.39</w:t>
      </w:r>
      <w:r>
        <w:rPr>
          <w:rFonts w:eastAsia="仿宋_GB2312"/>
          <w:sz w:val="30"/>
          <w:szCs w:val="30"/>
        </w:rPr>
        <w:t>万元，</w:t>
      </w:r>
      <w:r>
        <w:rPr>
          <w:rFonts w:eastAsia="仿宋_GB2312" w:hint="eastAsia"/>
          <w:sz w:val="30"/>
          <w:szCs w:val="30"/>
        </w:rPr>
        <w:t>主要原因是</w:t>
      </w:r>
      <w:r>
        <w:rPr>
          <w:rFonts w:eastAsia="仿宋_GB2312" w:hint="eastAsia"/>
          <w:sz w:val="30"/>
          <w:szCs w:val="30"/>
          <w:u w:val="single"/>
        </w:rPr>
        <w:t>项目预算支出增加</w:t>
      </w:r>
      <w:r>
        <w:rPr>
          <w:rFonts w:eastAsia="仿宋_GB2312" w:hint="eastAsia"/>
          <w:sz w:val="30"/>
          <w:szCs w:val="30"/>
        </w:rPr>
        <w:t>。支出包括：卫生健康支出</w:t>
      </w:r>
      <w:r w:rsidR="00625537">
        <w:rPr>
          <w:rFonts w:eastAsia="仿宋_GB2312" w:hint="eastAsia"/>
          <w:sz w:val="30"/>
          <w:szCs w:val="30"/>
          <w:u w:val="single"/>
        </w:rPr>
        <w:t>46.5</w:t>
      </w:r>
      <w:r>
        <w:rPr>
          <w:rFonts w:eastAsia="仿宋_GB2312"/>
          <w:sz w:val="30"/>
          <w:szCs w:val="30"/>
        </w:rPr>
        <w:t>万元</w:t>
      </w:r>
      <w:r>
        <w:rPr>
          <w:rFonts w:eastAsia="仿宋_GB2312" w:hint="eastAsia"/>
          <w:sz w:val="30"/>
          <w:szCs w:val="30"/>
        </w:rPr>
        <w:t>、农林水支出</w:t>
      </w:r>
      <w:r w:rsidR="00625537">
        <w:rPr>
          <w:rFonts w:eastAsia="仿宋_GB2312" w:hint="eastAsia"/>
          <w:sz w:val="30"/>
          <w:szCs w:val="30"/>
          <w:u w:val="single"/>
        </w:rPr>
        <w:t>43262.99</w:t>
      </w:r>
      <w:r>
        <w:rPr>
          <w:rFonts w:eastAsia="仿宋_GB2312"/>
          <w:sz w:val="30"/>
          <w:szCs w:val="30"/>
        </w:rPr>
        <w:t>万元</w:t>
      </w:r>
      <w:r>
        <w:rPr>
          <w:rFonts w:eastAsia="仿宋_GB2312" w:hint="eastAsia"/>
          <w:sz w:val="30"/>
          <w:szCs w:val="30"/>
        </w:rPr>
        <w:t>。</w:t>
      </w:r>
    </w:p>
    <w:p w:rsidR="0096056F" w:rsidRDefault="00071C47">
      <w:pPr>
        <w:pStyle w:val="2"/>
        <w:spacing w:line="600" w:lineRule="exact"/>
        <w:ind w:firstLineChars="200" w:firstLine="600"/>
        <w:rPr>
          <w:rFonts w:ascii="黑体" w:eastAsia="黑体" w:hAnsi="黑体"/>
          <w:b w:val="0"/>
          <w:sz w:val="30"/>
          <w:szCs w:val="30"/>
        </w:rPr>
      </w:pPr>
      <w:bookmarkStart w:id="8"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96056F" w:rsidRDefault="00071C4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96056F" w:rsidRDefault="00071C47">
      <w:pPr>
        <w:spacing w:line="600" w:lineRule="exact"/>
        <w:ind w:firstLineChars="200" w:firstLine="600"/>
        <w:rPr>
          <w:rFonts w:eastAsia="仿宋_GB2312"/>
          <w:sz w:val="30"/>
          <w:szCs w:val="30"/>
        </w:rPr>
      </w:pPr>
      <w:r>
        <w:rPr>
          <w:rFonts w:ascii="仿宋" w:eastAsia="仿宋" w:hAnsi="仿宋" w:hint="eastAsia"/>
          <w:sz w:val="30"/>
          <w:szCs w:val="30"/>
        </w:rPr>
        <w:t>北辰区水务局</w:t>
      </w:r>
      <w:r>
        <w:rPr>
          <w:rFonts w:eastAsia="仿宋_GB2312" w:hint="eastAsia"/>
          <w:sz w:val="30"/>
          <w:szCs w:val="30"/>
        </w:rPr>
        <w:t>2023</w:t>
      </w:r>
      <w:r>
        <w:rPr>
          <w:rFonts w:eastAsia="仿宋_GB2312" w:hint="eastAsia"/>
          <w:sz w:val="30"/>
          <w:szCs w:val="30"/>
        </w:rPr>
        <w:t>年一般公共预算支出</w:t>
      </w:r>
      <w:r w:rsidR="008668B7">
        <w:rPr>
          <w:rFonts w:eastAsia="仿宋_GB2312" w:hint="eastAsia"/>
          <w:sz w:val="30"/>
          <w:szCs w:val="30"/>
          <w:u w:val="single"/>
        </w:rPr>
        <w:t>43309.49</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lastRenderedPageBreak/>
        <w:t>年</w:t>
      </w:r>
      <w:r>
        <w:rPr>
          <w:rFonts w:eastAsia="仿宋_GB2312" w:hint="eastAsia"/>
          <w:sz w:val="30"/>
          <w:szCs w:val="30"/>
        </w:rPr>
        <w:t>预</w:t>
      </w:r>
      <w:r>
        <w:rPr>
          <w:rFonts w:eastAsia="仿宋_GB2312"/>
          <w:sz w:val="30"/>
          <w:szCs w:val="30"/>
        </w:rPr>
        <w:t>算相比增加</w:t>
      </w:r>
      <w:r w:rsidR="008668B7">
        <w:rPr>
          <w:rFonts w:eastAsia="仿宋_GB2312" w:hint="eastAsia"/>
          <w:sz w:val="30"/>
          <w:szCs w:val="30"/>
          <w:u w:val="single"/>
        </w:rPr>
        <w:t>16925.39</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项目预算收入增加</w:t>
      </w:r>
      <w:r>
        <w:rPr>
          <w:rFonts w:eastAsia="仿宋_GB2312" w:hint="eastAsia"/>
          <w:sz w:val="30"/>
          <w:szCs w:val="30"/>
        </w:rPr>
        <w:t>。</w:t>
      </w:r>
    </w:p>
    <w:p w:rsidR="0096056F" w:rsidRDefault="00071C47">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96056F" w:rsidRDefault="00071C47">
      <w:pPr>
        <w:numPr>
          <w:ilvl w:val="0"/>
          <w:numId w:val="1"/>
        </w:numPr>
        <w:spacing w:line="580" w:lineRule="exact"/>
        <w:ind w:firstLineChars="200" w:firstLine="600"/>
        <w:rPr>
          <w:rFonts w:eastAsia="仿宋_GB2312"/>
          <w:sz w:val="30"/>
          <w:szCs w:val="30"/>
        </w:rPr>
      </w:pPr>
      <w:r>
        <w:rPr>
          <w:rFonts w:eastAsia="仿宋_GB2312"/>
          <w:sz w:val="30"/>
          <w:szCs w:val="30"/>
        </w:rPr>
        <w:t xml:space="preserve"> “</w:t>
      </w:r>
      <w:r>
        <w:rPr>
          <w:rFonts w:eastAsia="仿宋_GB2312" w:hint="eastAsia"/>
          <w:sz w:val="30"/>
          <w:szCs w:val="30"/>
        </w:rPr>
        <w:t>210</w:t>
      </w:r>
      <w:r>
        <w:rPr>
          <w:rFonts w:eastAsia="仿宋_GB2312" w:hint="eastAsia"/>
          <w:sz w:val="30"/>
          <w:szCs w:val="30"/>
        </w:rPr>
        <w:t>卫生健康支出</w:t>
      </w:r>
      <w:r>
        <w:rPr>
          <w:rFonts w:eastAsia="仿宋_GB2312"/>
          <w:sz w:val="30"/>
          <w:szCs w:val="30"/>
        </w:rPr>
        <w:t>（类）</w:t>
      </w:r>
      <w:r>
        <w:rPr>
          <w:rFonts w:eastAsia="仿宋_GB2312" w:hint="eastAsia"/>
          <w:sz w:val="30"/>
          <w:szCs w:val="30"/>
        </w:rPr>
        <w:t>”</w:t>
      </w:r>
      <w:r w:rsidR="00AC116D">
        <w:rPr>
          <w:rFonts w:eastAsia="仿宋_GB2312" w:hint="eastAsia"/>
          <w:sz w:val="30"/>
          <w:szCs w:val="30"/>
          <w:u w:val="single"/>
        </w:rPr>
        <w:t>46.5</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00AC116D">
        <w:rPr>
          <w:rFonts w:eastAsia="仿宋_GB2312" w:hint="eastAsia"/>
          <w:sz w:val="30"/>
          <w:szCs w:val="30"/>
          <w:u w:val="single"/>
        </w:rPr>
        <w:t>5.6</w:t>
      </w:r>
      <w:r>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职工正常的社保调整</w:t>
      </w:r>
      <w:r>
        <w:rPr>
          <w:rFonts w:eastAsia="仿宋_GB2312"/>
          <w:sz w:val="30"/>
          <w:szCs w:val="30"/>
        </w:rPr>
        <w:t>，其中：</w:t>
      </w:r>
    </w:p>
    <w:p w:rsidR="0096056F" w:rsidRDefault="00071C47">
      <w:pPr>
        <w:spacing w:line="58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21011</w:t>
      </w:r>
      <w:r>
        <w:rPr>
          <w:rFonts w:eastAsia="仿宋_GB2312" w:hint="eastAsia"/>
          <w:sz w:val="30"/>
          <w:szCs w:val="30"/>
        </w:rPr>
        <w:t>行政事业单位医疗</w:t>
      </w:r>
      <w:r>
        <w:rPr>
          <w:rFonts w:eastAsia="仿宋_GB2312"/>
          <w:sz w:val="30"/>
          <w:szCs w:val="30"/>
        </w:rPr>
        <w:t>（款）</w:t>
      </w:r>
      <w:r>
        <w:rPr>
          <w:rFonts w:eastAsia="仿宋_GB2312" w:hint="eastAsia"/>
          <w:sz w:val="30"/>
          <w:szCs w:val="30"/>
        </w:rPr>
        <w:t>”</w:t>
      </w:r>
      <w:r w:rsidR="00AC116D">
        <w:rPr>
          <w:rFonts w:eastAsia="仿宋_GB2312" w:hint="eastAsia"/>
          <w:sz w:val="30"/>
          <w:szCs w:val="30"/>
          <w:u w:val="single"/>
        </w:rPr>
        <w:t>46.5</w:t>
      </w:r>
      <w:r>
        <w:rPr>
          <w:rFonts w:eastAsia="仿宋_GB2312"/>
          <w:sz w:val="30"/>
          <w:szCs w:val="30"/>
        </w:rPr>
        <w:t>万元，</w:t>
      </w:r>
      <w:r>
        <w:rPr>
          <w:rFonts w:eastAsia="仿宋_GB2312" w:hint="eastAsia"/>
          <w:sz w:val="30"/>
          <w:szCs w:val="30"/>
        </w:rPr>
        <w:t>包括</w:t>
      </w:r>
      <w:r>
        <w:rPr>
          <w:rFonts w:eastAsia="仿宋_GB2312"/>
          <w:sz w:val="30"/>
          <w:szCs w:val="30"/>
        </w:rPr>
        <w:t>：</w:t>
      </w:r>
      <w:r>
        <w:rPr>
          <w:rFonts w:eastAsia="仿宋_GB2312" w:hint="eastAsia"/>
          <w:sz w:val="30"/>
          <w:szCs w:val="30"/>
        </w:rPr>
        <w:t>“</w:t>
      </w:r>
      <w:r>
        <w:rPr>
          <w:rFonts w:eastAsia="仿宋_GB2312" w:hint="eastAsia"/>
          <w:sz w:val="30"/>
          <w:szCs w:val="30"/>
        </w:rPr>
        <w:t>2101101</w:t>
      </w:r>
      <w:r>
        <w:rPr>
          <w:rFonts w:eastAsia="仿宋_GB2312" w:hint="eastAsia"/>
          <w:sz w:val="30"/>
          <w:szCs w:val="30"/>
        </w:rPr>
        <w:t>行政单位医疗</w:t>
      </w:r>
      <w:r>
        <w:rPr>
          <w:rFonts w:eastAsia="仿宋_GB2312"/>
          <w:sz w:val="30"/>
          <w:szCs w:val="30"/>
        </w:rPr>
        <w:t>（项）</w:t>
      </w:r>
      <w:r>
        <w:rPr>
          <w:rFonts w:eastAsia="仿宋_GB2312" w:hint="eastAsia"/>
          <w:sz w:val="30"/>
          <w:szCs w:val="30"/>
        </w:rPr>
        <w:t>”</w:t>
      </w:r>
      <w:r>
        <w:rPr>
          <w:rFonts w:eastAsia="仿宋_GB2312" w:hint="eastAsia"/>
          <w:sz w:val="30"/>
          <w:szCs w:val="30"/>
          <w:u w:val="single"/>
        </w:rPr>
        <w:t>39.06</w:t>
      </w:r>
      <w:r>
        <w:rPr>
          <w:rFonts w:eastAsia="仿宋_GB2312"/>
          <w:sz w:val="30"/>
          <w:szCs w:val="30"/>
        </w:rPr>
        <w:t>万元，主要用于</w:t>
      </w:r>
      <w:r>
        <w:rPr>
          <w:rFonts w:ascii="仿宋" w:eastAsia="仿宋" w:hAnsi="仿宋" w:hint="eastAsia"/>
          <w:sz w:val="30"/>
          <w:szCs w:val="30"/>
        </w:rPr>
        <w:t>单位行政人员医疗保障费用</w:t>
      </w:r>
      <w:r>
        <w:rPr>
          <w:rFonts w:eastAsia="仿宋_GB2312"/>
          <w:sz w:val="30"/>
          <w:szCs w:val="30"/>
        </w:rPr>
        <w:t>；</w:t>
      </w:r>
      <w:r w:rsidR="00AC116D">
        <w:rPr>
          <w:rFonts w:eastAsia="仿宋_GB2312" w:hint="eastAsia"/>
          <w:sz w:val="30"/>
          <w:szCs w:val="30"/>
        </w:rPr>
        <w:t xml:space="preserve"> </w:t>
      </w:r>
      <w:r>
        <w:rPr>
          <w:rFonts w:eastAsia="仿宋_GB2312" w:hint="eastAsia"/>
          <w:sz w:val="30"/>
          <w:szCs w:val="30"/>
        </w:rPr>
        <w:t>“</w:t>
      </w:r>
      <w:r>
        <w:rPr>
          <w:rFonts w:eastAsia="仿宋_GB2312" w:hint="eastAsia"/>
          <w:sz w:val="30"/>
          <w:szCs w:val="30"/>
        </w:rPr>
        <w:t>2101103</w:t>
      </w:r>
      <w:r>
        <w:rPr>
          <w:rFonts w:eastAsia="仿宋_GB2312" w:hint="eastAsia"/>
          <w:sz w:val="30"/>
          <w:szCs w:val="30"/>
        </w:rPr>
        <w:t>公务员医疗补助</w:t>
      </w:r>
      <w:r>
        <w:rPr>
          <w:rFonts w:eastAsia="仿宋_GB2312"/>
          <w:sz w:val="30"/>
          <w:szCs w:val="30"/>
        </w:rPr>
        <w:t>（项）</w:t>
      </w:r>
      <w:r>
        <w:rPr>
          <w:rFonts w:eastAsia="仿宋_GB2312" w:hint="eastAsia"/>
          <w:sz w:val="30"/>
          <w:szCs w:val="30"/>
        </w:rPr>
        <w:t>”</w:t>
      </w:r>
      <w:r>
        <w:rPr>
          <w:rFonts w:eastAsia="仿宋_GB2312" w:hint="eastAsia"/>
          <w:sz w:val="30"/>
          <w:szCs w:val="30"/>
          <w:u w:val="single"/>
        </w:rPr>
        <w:t>7.44</w:t>
      </w:r>
      <w:r>
        <w:rPr>
          <w:rFonts w:eastAsia="仿宋_GB2312"/>
          <w:sz w:val="30"/>
          <w:szCs w:val="30"/>
        </w:rPr>
        <w:t>万元，主要用于</w:t>
      </w:r>
      <w:r>
        <w:rPr>
          <w:rFonts w:ascii="仿宋_GB2312" w:eastAsia="仿宋_GB2312" w:hAnsi="仿宋_GB2312" w:cs="仿宋_GB2312" w:hint="eastAsia"/>
          <w:sz w:val="30"/>
          <w:szCs w:val="30"/>
        </w:rPr>
        <w:t>机关事业单位人员医疗保障费用</w:t>
      </w:r>
      <w:r w:rsidR="00AC116D">
        <w:rPr>
          <w:rFonts w:eastAsia="仿宋_GB2312" w:hint="eastAsia"/>
          <w:sz w:val="30"/>
          <w:szCs w:val="30"/>
        </w:rPr>
        <w:t>。</w:t>
      </w:r>
    </w:p>
    <w:p w:rsidR="0096056F" w:rsidRDefault="00071C47">
      <w:pPr>
        <w:spacing w:line="580" w:lineRule="exact"/>
        <w:ind w:leftChars="100" w:left="240" w:firstLineChars="200" w:firstLine="600"/>
        <w:rPr>
          <w:rFonts w:eastAsia="仿宋_GB2312"/>
          <w:sz w:val="30"/>
          <w:szCs w:val="30"/>
        </w:rPr>
      </w:pPr>
      <w:r>
        <w:rPr>
          <w:rFonts w:eastAsia="仿宋_GB2312" w:hint="eastAsia"/>
          <w:sz w:val="30"/>
          <w:szCs w:val="30"/>
        </w:rPr>
        <w:t>2</w:t>
      </w:r>
      <w:r>
        <w:rPr>
          <w:rFonts w:eastAsia="仿宋_GB2312" w:hint="eastAsia"/>
          <w:sz w:val="30"/>
          <w:szCs w:val="30"/>
        </w:rPr>
        <w:t>、</w:t>
      </w:r>
      <w:r>
        <w:rPr>
          <w:rFonts w:eastAsia="仿宋_GB2312"/>
          <w:sz w:val="30"/>
          <w:szCs w:val="30"/>
        </w:rPr>
        <w:t>“</w:t>
      </w:r>
      <w:r>
        <w:rPr>
          <w:rFonts w:eastAsia="仿宋_GB2312" w:hint="eastAsia"/>
          <w:sz w:val="30"/>
          <w:szCs w:val="30"/>
        </w:rPr>
        <w:t>213</w:t>
      </w:r>
      <w:r>
        <w:rPr>
          <w:rFonts w:eastAsia="仿宋_GB2312" w:hint="eastAsia"/>
          <w:sz w:val="30"/>
          <w:szCs w:val="30"/>
        </w:rPr>
        <w:t>农林水支出</w:t>
      </w:r>
      <w:r>
        <w:rPr>
          <w:rFonts w:eastAsia="仿宋_GB2312"/>
          <w:sz w:val="30"/>
          <w:szCs w:val="30"/>
        </w:rPr>
        <w:t>（类）</w:t>
      </w:r>
      <w:r>
        <w:rPr>
          <w:rFonts w:eastAsia="仿宋_GB2312" w:hint="eastAsia"/>
          <w:sz w:val="30"/>
          <w:szCs w:val="30"/>
        </w:rPr>
        <w:t>”</w:t>
      </w:r>
      <w:r w:rsidR="00AC116D">
        <w:rPr>
          <w:rFonts w:eastAsia="仿宋_GB2312" w:hint="eastAsia"/>
          <w:sz w:val="30"/>
          <w:szCs w:val="30"/>
          <w:u w:val="single"/>
        </w:rPr>
        <w:t>43262.99</w:t>
      </w:r>
      <w:r>
        <w:rPr>
          <w:rFonts w:eastAsia="仿宋_GB2312"/>
          <w:sz w:val="30"/>
          <w:szCs w:val="30"/>
        </w:rPr>
        <w:t>万元，与</w:t>
      </w:r>
      <w:r>
        <w:rPr>
          <w:rFonts w:eastAsia="仿宋_GB2312"/>
          <w:sz w:val="30"/>
          <w:szCs w:val="30"/>
        </w:rPr>
        <w:t>20</w:t>
      </w:r>
      <w:r>
        <w:rPr>
          <w:rFonts w:eastAsia="仿宋_GB2312" w:hint="eastAsia"/>
          <w:sz w:val="30"/>
          <w:szCs w:val="30"/>
        </w:rPr>
        <w:t>22</w:t>
      </w:r>
      <w:r>
        <w:rPr>
          <w:rFonts w:eastAsia="仿宋_GB2312"/>
          <w:sz w:val="30"/>
          <w:szCs w:val="30"/>
        </w:rPr>
        <w:t>年</w:t>
      </w:r>
      <w:r>
        <w:rPr>
          <w:rFonts w:eastAsia="仿宋_GB2312" w:hint="eastAsia"/>
          <w:sz w:val="30"/>
          <w:szCs w:val="30"/>
        </w:rPr>
        <w:t>预</w:t>
      </w:r>
      <w:r>
        <w:rPr>
          <w:rFonts w:eastAsia="仿宋_GB2312"/>
          <w:sz w:val="30"/>
          <w:szCs w:val="30"/>
        </w:rPr>
        <w:t>算相比增加</w:t>
      </w:r>
      <w:r w:rsidR="00AC116D">
        <w:rPr>
          <w:rFonts w:eastAsia="仿宋_GB2312" w:hint="eastAsia"/>
          <w:sz w:val="30"/>
          <w:szCs w:val="30"/>
          <w:u w:val="single"/>
        </w:rPr>
        <w:t>16919.79</w:t>
      </w:r>
      <w:r>
        <w:rPr>
          <w:rFonts w:eastAsia="仿宋_GB2312" w:hint="eastAsia"/>
          <w:sz w:val="30"/>
          <w:szCs w:val="30"/>
        </w:rPr>
        <w:t>万</w:t>
      </w:r>
      <w:r>
        <w:rPr>
          <w:rFonts w:eastAsia="仿宋_GB2312"/>
          <w:sz w:val="30"/>
          <w:szCs w:val="30"/>
        </w:rPr>
        <w:t>元，</w:t>
      </w:r>
      <w:r>
        <w:rPr>
          <w:rFonts w:eastAsia="仿宋_GB2312" w:hint="eastAsia"/>
          <w:sz w:val="30"/>
          <w:szCs w:val="30"/>
        </w:rPr>
        <w:t>主要原因是</w:t>
      </w:r>
      <w:r>
        <w:rPr>
          <w:rFonts w:eastAsia="仿宋_GB2312" w:hint="eastAsia"/>
          <w:sz w:val="30"/>
          <w:szCs w:val="30"/>
          <w:u w:val="single"/>
        </w:rPr>
        <w:t>项目预算增加</w:t>
      </w:r>
      <w:r>
        <w:rPr>
          <w:rFonts w:eastAsia="仿宋_GB2312"/>
          <w:sz w:val="30"/>
          <w:szCs w:val="30"/>
        </w:rPr>
        <w:t>，其中：</w:t>
      </w:r>
    </w:p>
    <w:p w:rsidR="0096056F" w:rsidRDefault="00071C47">
      <w:pPr>
        <w:spacing w:line="580" w:lineRule="exact"/>
        <w:ind w:firstLineChars="200" w:firstLine="600"/>
        <w:jc w:val="both"/>
        <w:rPr>
          <w:rFonts w:ascii="仿宋" w:eastAsia="仿宋" w:hAnsi="仿宋"/>
          <w:sz w:val="30"/>
          <w:szCs w:val="30"/>
        </w:rPr>
      </w:pPr>
      <w:r>
        <w:rPr>
          <w:rFonts w:eastAsia="仿宋_GB2312" w:hint="eastAsia"/>
          <w:sz w:val="30"/>
          <w:szCs w:val="30"/>
        </w:rPr>
        <w:t>“</w:t>
      </w:r>
      <w:r>
        <w:rPr>
          <w:rFonts w:eastAsia="仿宋_GB2312" w:hint="eastAsia"/>
          <w:sz w:val="30"/>
          <w:szCs w:val="30"/>
        </w:rPr>
        <w:t>21303</w:t>
      </w:r>
      <w:r>
        <w:rPr>
          <w:rFonts w:eastAsia="仿宋_GB2312" w:hint="eastAsia"/>
          <w:sz w:val="30"/>
          <w:szCs w:val="30"/>
        </w:rPr>
        <w:t>水利</w:t>
      </w:r>
      <w:r>
        <w:rPr>
          <w:rFonts w:eastAsia="仿宋_GB2312"/>
          <w:sz w:val="30"/>
          <w:szCs w:val="30"/>
        </w:rPr>
        <w:t>（款）</w:t>
      </w:r>
      <w:r>
        <w:rPr>
          <w:rFonts w:eastAsia="仿宋_GB2312" w:hint="eastAsia"/>
          <w:sz w:val="30"/>
          <w:szCs w:val="30"/>
        </w:rPr>
        <w:t>”</w:t>
      </w:r>
      <w:r w:rsidR="00AC116D">
        <w:rPr>
          <w:rFonts w:eastAsia="仿宋_GB2312" w:hint="eastAsia"/>
          <w:sz w:val="30"/>
          <w:szCs w:val="30"/>
          <w:u w:val="single"/>
        </w:rPr>
        <w:t>43262.99</w:t>
      </w:r>
      <w:r>
        <w:rPr>
          <w:rFonts w:eastAsia="仿宋_GB2312"/>
          <w:sz w:val="30"/>
          <w:szCs w:val="30"/>
        </w:rPr>
        <w:t>万元，</w:t>
      </w:r>
      <w:r>
        <w:rPr>
          <w:rFonts w:eastAsia="仿宋_GB2312" w:hint="eastAsia"/>
          <w:sz w:val="30"/>
          <w:szCs w:val="30"/>
        </w:rPr>
        <w:t>包括</w:t>
      </w:r>
      <w:r>
        <w:rPr>
          <w:rFonts w:eastAsia="仿宋_GB2312"/>
          <w:sz w:val="30"/>
          <w:szCs w:val="30"/>
        </w:rPr>
        <w:t>：</w:t>
      </w:r>
      <w:r>
        <w:rPr>
          <w:rFonts w:eastAsia="仿宋_GB2312" w:hint="eastAsia"/>
          <w:sz w:val="30"/>
          <w:szCs w:val="30"/>
        </w:rPr>
        <w:t>“</w:t>
      </w:r>
      <w:r>
        <w:rPr>
          <w:rFonts w:eastAsia="仿宋_GB2312" w:hint="eastAsia"/>
          <w:sz w:val="30"/>
          <w:szCs w:val="30"/>
        </w:rPr>
        <w:t>2130301</w:t>
      </w:r>
      <w:r>
        <w:rPr>
          <w:rFonts w:eastAsia="仿宋_GB2312" w:hint="eastAsia"/>
          <w:sz w:val="30"/>
          <w:szCs w:val="30"/>
        </w:rPr>
        <w:t>行政运行</w:t>
      </w:r>
      <w:r>
        <w:rPr>
          <w:rFonts w:eastAsia="仿宋_GB2312"/>
          <w:sz w:val="30"/>
          <w:szCs w:val="30"/>
        </w:rPr>
        <w:t>（项）</w:t>
      </w:r>
      <w:r>
        <w:rPr>
          <w:rFonts w:eastAsia="仿宋_GB2312" w:hint="eastAsia"/>
          <w:sz w:val="30"/>
          <w:szCs w:val="30"/>
        </w:rPr>
        <w:t>”</w:t>
      </w:r>
      <w:r>
        <w:rPr>
          <w:rFonts w:eastAsia="仿宋_GB2312" w:hint="eastAsia"/>
          <w:sz w:val="30"/>
          <w:szCs w:val="30"/>
          <w:u w:val="single"/>
        </w:rPr>
        <w:t>811.58</w:t>
      </w:r>
      <w:r>
        <w:rPr>
          <w:rFonts w:eastAsia="仿宋_GB2312"/>
          <w:sz w:val="30"/>
          <w:szCs w:val="30"/>
        </w:rPr>
        <w:t>万元，主要用于</w:t>
      </w:r>
      <w:r>
        <w:rPr>
          <w:rFonts w:ascii="仿宋" w:eastAsia="仿宋" w:hAnsi="仿宋" w:hint="eastAsia"/>
          <w:sz w:val="30"/>
          <w:szCs w:val="30"/>
        </w:rPr>
        <w:t>行政单位日常运行公用开支及人员开支等费用</w:t>
      </w:r>
      <w:r>
        <w:rPr>
          <w:rFonts w:eastAsia="仿宋_GB2312"/>
          <w:sz w:val="30"/>
          <w:szCs w:val="30"/>
        </w:rPr>
        <w:t>；</w:t>
      </w:r>
      <w:r w:rsidR="00AC116D">
        <w:rPr>
          <w:rFonts w:eastAsia="仿宋_GB2312" w:hint="eastAsia"/>
          <w:sz w:val="30"/>
          <w:szCs w:val="30"/>
        </w:rPr>
        <w:t xml:space="preserve"> </w:t>
      </w:r>
      <w:r>
        <w:rPr>
          <w:rFonts w:eastAsia="仿宋_GB2312" w:hint="eastAsia"/>
          <w:sz w:val="30"/>
          <w:szCs w:val="30"/>
        </w:rPr>
        <w:t>“</w:t>
      </w:r>
      <w:r>
        <w:rPr>
          <w:rFonts w:eastAsia="仿宋_GB2312" w:hint="eastAsia"/>
          <w:sz w:val="30"/>
          <w:szCs w:val="30"/>
        </w:rPr>
        <w:t>2130316</w:t>
      </w:r>
      <w:r>
        <w:rPr>
          <w:rFonts w:eastAsia="仿宋_GB2312" w:hint="eastAsia"/>
          <w:sz w:val="30"/>
          <w:szCs w:val="30"/>
        </w:rPr>
        <w:t>农村水利</w:t>
      </w:r>
      <w:r>
        <w:rPr>
          <w:rFonts w:eastAsia="仿宋_GB2312"/>
          <w:sz w:val="30"/>
          <w:szCs w:val="30"/>
        </w:rPr>
        <w:t>（项）</w:t>
      </w:r>
      <w:r>
        <w:rPr>
          <w:rFonts w:eastAsia="仿宋_GB2312" w:hint="eastAsia"/>
          <w:sz w:val="30"/>
          <w:szCs w:val="30"/>
        </w:rPr>
        <w:t>”</w:t>
      </w:r>
      <w:r>
        <w:rPr>
          <w:rFonts w:eastAsia="仿宋_GB2312" w:hint="eastAsia"/>
          <w:sz w:val="30"/>
          <w:szCs w:val="30"/>
          <w:u w:val="single"/>
        </w:rPr>
        <w:t>15</w:t>
      </w:r>
      <w:r>
        <w:rPr>
          <w:rFonts w:eastAsia="仿宋_GB2312"/>
          <w:sz w:val="30"/>
          <w:szCs w:val="30"/>
        </w:rPr>
        <w:t>万元，主要用于</w:t>
      </w:r>
      <w:r>
        <w:rPr>
          <w:rFonts w:ascii="仿宋" w:eastAsia="仿宋" w:hAnsi="仿宋" w:hint="eastAsia"/>
          <w:sz w:val="30"/>
          <w:szCs w:val="30"/>
        </w:rPr>
        <w:t>2023年农村生活污水处理设施运行维护项目支出；</w:t>
      </w:r>
      <w:r>
        <w:rPr>
          <w:rFonts w:eastAsia="仿宋_GB2312" w:hint="eastAsia"/>
          <w:sz w:val="30"/>
          <w:szCs w:val="30"/>
        </w:rPr>
        <w:t>“</w:t>
      </w:r>
      <w:r>
        <w:rPr>
          <w:rFonts w:eastAsia="仿宋_GB2312" w:hint="eastAsia"/>
          <w:sz w:val="30"/>
          <w:szCs w:val="30"/>
        </w:rPr>
        <w:t>2130321</w:t>
      </w:r>
      <w:r>
        <w:rPr>
          <w:rFonts w:eastAsia="仿宋_GB2312" w:hint="eastAsia"/>
          <w:sz w:val="30"/>
          <w:szCs w:val="30"/>
        </w:rPr>
        <w:t>大中型水库移民后期扶持专项支出</w:t>
      </w:r>
      <w:r>
        <w:rPr>
          <w:rFonts w:eastAsia="仿宋_GB2312"/>
          <w:sz w:val="30"/>
          <w:szCs w:val="30"/>
        </w:rPr>
        <w:t>（项）</w:t>
      </w:r>
      <w:r>
        <w:rPr>
          <w:rFonts w:eastAsia="仿宋_GB2312" w:hint="eastAsia"/>
          <w:sz w:val="30"/>
          <w:szCs w:val="30"/>
        </w:rPr>
        <w:t>”</w:t>
      </w:r>
      <w:r>
        <w:rPr>
          <w:rFonts w:eastAsia="仿宋_GB2312" w:hint="eastAsia"/>
          <w:sz w:val="30"/>
          <w:szCs w:val="30"/>
          <w:u w:val="single"/>
        </w:rPr>
        <w:t>3</w:t>
      </w:r>
      <w:r>
        <w:rPr>
          <w:rFonts w:eastAsia="仿宋_GB2312"/>
          <w:sz w:val="30"/>
          <w:szCs w:val="30"/>
        </w:rPr>
        <w:t>万元，主要用于</w:t>
      </w:r>
      <w:r>
        <w:rPr>
          <w:rFonts w:ascii="仿宋" w:eastAsia="仿宋" w:hAnsi="仿宋" w:hint="eastAsia"/>
          <w:sz w:val="30"/>
          <w:szCs w:val="30"/>
        </w:rPr>
        <w:t>水库移民专项直补资金（2023）项目支出；</w:t>
      </w:r>
      <w:r>
        <w:rPr>
          <w:rFonts w:eastAsia="仿宋_GB2312" w:hint="eastAsia"/>
          <w:sz w:val="30"/>
          <w:szCs w:val="30"/>
        </w:rPr>
        <w:t>“</w:t>
      </w:r>
      <w:r>
        <w:rPr>
          <w:rFonts w:eastAsia="仿宋_GB2312" w:hint="eastAsia"/>
          <w:sz w:val="30"/>
          <w:szCs w:val="30"/>
        </w:rPr>
        <w:t>2130399</w:t>
      </w:r>
      <w:r>
        <w:rPr>
          <w:rFonts w:eastAsia="仿宋_GB2312" w:hint="eastAsia"/>
          <w:sz w:val="30"/>
          <w:szCs w:val="30"/>
        </w:rPr>
        <w:t>其他水利支出</w:t>
      </w:r>
      <w:r>
        <w:rPr>
          <w:rFonts w:eastAsia="仿宋_GB2312"/>
          <w:sz w:val="30"/>
          <w:szCs w:val="30"/>
        </w:rPr>
        <w:t>（项）</w:t>
      </w:r>
      <w:r>
        <w:rPr>
          <w:rFonts w:eastAsia="仿宋_GB2312" w:hint="eastAsia"/>
          <w:sz w:val="30"/>
          <w:szCs w:val="30"/>
        </w:rPr>
        <w:t>”</w:t>
      </w:r>
      <w:r>
        <w:rPr>
          <w:rFonts w:eastAsia="仿宋_GB2312" w:hint="eastAsia"/>
          <w:sz w:val="30"/>
          <w:szCs w:val="30"/>
          <w:u w:val="single"/>
        </w:rPr>
        <w:t>42433.4</w:t>
      </w:r>
      <w:r>
        <w:rPr>
          <w:rFonts w:eastAsia="仿宋_GB2312"/>
          <w:sz w:val="30"/>
          <w:szCs w:val="30"/>
        </w:rPr>
        <w:t>万元，主要用于</w:t>
      </w:r>
      <w:r>
        <w:rPr>
          <w:rFonts w:ascii="仿宋" w:eastAsia="仿宋" w:hAnsi="仿宋" w:hint="eastAsia"/>
          <w:sz w:val="30"/>
          <w:szCs w:val="30"/>
        </w:rPr>
        <w:t>北辰区农村给排水及水环境综合改善工程PPP项目政府付费和运营费项目支出。</w:t>
      </w:r>
    </w:p>
    <w:p w:rsidR="0096056F" w:rsidRDefault="0096056F">
      <w:pPr>
        <w:spacing w:line="580" w:lineRule="exact"/>
        <w:ind w:firstLineChars="200" w:firstLine="600"/>
        <w:jc w:val="both"/>
        <w:rPr>
          <w:rFonts w:ascii="仿宋" w:eastAsia="仿宋" w:hAnsi="仿宋"/>
          <w:sz w:val="30"/>
          <w:szCs w:val="30"/>
        </w:rPr>
      </w:pPr>
    </w:p>
    <w:p w:rsidR="0096056F" w:rsidRDefault="00071C47">
      <w:pPr>
        <w:pStyle w:val="2"/>
        <w:spacing w:line="600" w:lineRule="exact"/>
        <w:ind w:firstLineChars="200" w:firstLine="6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96056F" w:rsidRDefault="00071C47">
      <w:pPr>
        <w:spacing w:line="600" w:lineRule="exact"/>
        <w:ind w:firstLineChars="200" w:firstLine="600"/>
        <w:rPr>
          <w:rFonts w:eastAsia="仿宋_GB2312"/>
          <w:sz w:val="30"/>
          <w:szCs w:val="30"/>
        </w:rPr>
      </w:pPr>
      <w:r>
        <w:rPr>
          <w:rFonts w:ascii="仿宋" w:eastAsia="仿宋" w:hAnsi="仿宋" w:hint="eastAsia"/>
          <w:sz w:val="30"/>
          <w:szCs w:val="30"/>
        </w:rPr>
        <w:t>北辰区水务局</w:t>
      </w:r>
      <w:r>
        <w:rPr>
          <w:rFonts w:eastAsia="仿宋_GB2312"/>
          <w:sz w:val="30"/>
          <w:szCs w:val="30"/>
        </w:rPr>
        <w:t>一般公共预算</w:t>
      </w:r>
      <w:r>
        <w:rPr>
          <w:rFonts w:eastAsia="仿宋_GB2312" w:hint="eastAsia"/>
          <w:sz w:val="30"/>
          <w:szCs w:val="30"/>
        </w:rPr>
        <w:t>基本支出</w:t>
      </w:r>
      <w:r w:rsidR="00AC116D">
        <w:rPr>
          <w:rFonts w:eastAsia="仿宋_GB2312" w:hint="eastAsia"/>
          <w:sz w:val="30"/>
          <w:szCs w:val="30"/>
          <w:u w:val="single"/>
        </w:rPr>
        <w:t>858.08</w:t>
      </w:r>
      <w:r>
        <w:rPr>
          <w:rFonts w:eastAsia="仿宋_GB2312"/>
          <w:sz w:val="30"/>
          <w:szCs w:val="30"/>
        </w:rPr>
        <w:t>万元，与</w:t>
      </w:r>
      <w:r>
        <w:rPr>
          <w:rFonts w:eastAsia="仿宋_GB2312" w:hint="eastAsia"/>
          <w:sz w:val="30"/>
          <w:szCs w:val="30"/>
        </w:rPr>
        <w:t>2022</w:t>
      </w:r>
      <w:r>
        <w:rPr>
          <w:rFonts w:eastAsia="仿宋_GB2312"/>
          <w:sz w:val="30"/>
          <w:szCs w:val="30"/>
        </w:rPr>
        <w:t>年</w:t>
      </w:r>
      <w:r>
        <w:rPr>
          <w:rFonts w:eastAsia="仿宋_GB2312" w:hint="eastAsia"/>
          <w:sz w:val="30"/>
          <w:szCs w:val="30"/>
        </w:rPr>
        <w:t>预算</w:t>
      </w:r>
      <w:r>
        <w:rPr>
          <w:rFonts w:eastAsia="仿宋_GB2312"/>
          <w:sz w:val="30"/>
          <w:szCs w:val="30"/>
        </w:rPr>
        <w:t>相比</w:t>
      </w:r>
      <w:r w:rsidR="00AC116D">
        <w:rPr>
          <w:rFonts w:eastAsia="仿宋_GB2312" w:hint="eastAsia"/>
          <w:sz w:val="30"/>
          <w:szCs w:val="30"/>
        </w:rPr>
        <w:t>增加</w:t>
      </w:r>
      <w:r w:rsidR="00AC116D">
        <w:rPr>
          <w:rFonts w:eastAsia="仿宋_GB2312" w:hint="eastAsia"/>
          <w:sz w:val="30"/>
          <w:szCs w:val="30"/>
          <w:u w:val="single"/>
        </w:rPr>
        <w:t>36.79</w:t>
      </w:r>
      <w:r>
        <w:rPr>
          <w:rFonts w:eastAsia="仿宋_GB2312"/>
          <w:sz w:val="30"/>
          <w:szCs w:val="30"/>
        </w:rPr>
        <w:t>万元，</w:t>
      </w:r>
      <w:r>
        <w:rPr>
          <w:rFonts w:eastAsia="仿宋_GB2312" w:hint="eastAsia"/>
          <w:sz w:val="30"/>
          <w:szCs w:val="30"/>
        </w:rPr>
        <w:t>主要原因是</w:t>
      </w:r>
      <w:r w:rsidR="00AC116D">
        <w:rPr>
          <w:rFonts w:eastAsia="仿宋_GB2312" w:hint="eastAsia"/>
          <w:sz w:val="30"/>
          <w:szCs w:val="30"/>
          <w:u w:val="single"/>
        </w:rPr>
        <w:t>人员社险、公积金基数增加</w:t>
      </w:r>
      <w:r>
        <w:rPr>
          <w:rFonts w:eastAsia="仿宋_GB2312" w:hint="eastAsia"/>
          <w:sz w:val="30"/>
          <w:szCs w:val="30"/>
        </w:rPr>
        <w:t>。其</w:t>
      </w:r>
      <w:r>
        <w:rPr>
          <w:rFonts w:eastAsia="仿宋_GB2312" w:hint="eastAsia"/>
          <w:sz w:val="30"/>
          <w:szCs w:val="30"/>
        </w:rPr>
        <w:lastRenderedPageBreak/>
        <w:t>中：</w:t>
      </w:r>
    </w:p>
    <w:p w:rsidR="0096056F" w:rsidRDefault="00071C47">
      <w:pPr>
        <w:spacing w:line="600" w:lineRule="exact"/>
        <w:ind w:firstLineChars="200" w:firstLine="600"/>
        <w:rPr>
          <w:rFonts w:eastAsia="仿宋_GB2312"/>
          <w:sz w:val="30"/>
          <w:szCs w:val="30"/>
        </w:rPr>
      </w:pPr>
      <w:r>
        <w:rPr>
          <w:rFonts w:eastAsia="仿宋_GB2312" w:hint="eastAsia"/>
          <w:sz w:val="30"/>
          <w:szCs w:val="30"/>
        </w:rPr>
        <w:t>人员经费</w:t>
      </w:r>
      <w:r w:rsidR="00AC116D">
        <w:rPr>
          <w:rFonts w:eastAsia="仿宋_GB2312" w:hint="eastAsia"/>
          <w:sz w:val="30"/>
          <w:szCs w:val="30"/>
          <w:u w:val="single"/>
        </w:rPr>
        <w:t>762.42</w:t>
      </w:r>
      <w:r>
        <w:rPr>
          <w:rFonts w:eastAsia="仿宋_GB2312"/>
          <w:sz w:val="30"/>
          <w:szCs w:val="30"/>
        </w:rPr>
        <w:t>万元</w:t>
      </w:r>
      <w:r>
        <w:rPr>
          <w:rFonts w:eastAsia="仿宋_GB2312" w:hint="eastAsia"/>
          <w:sz w:val="30"/>
          <w:szCs w:val="30"/>
        </w:rPr>
        <w:t>，主要包括：：职工工资福利、社会保险、住房公积金等；</w:t>
      </w:r>
    </w:p>
    <w:p w:rsidR="0096056F" w:rsidRDefault="00071C47">
      <w:pPr>
        <w:spacing w:line="600" w:lineRule="exact"/>
        <w:ind w:firstLineChars="200" w:firstLine="600"/>
        <w:rPr>
          <w:rFonts w:eastAsia="仿宋_GB2312"/>
          <w:sz w:val="30"/>
          <w:szCs w:val="30"/>
        </w:rPr>
      </w:pPr>
      <w:r>
        <w:rPr>
          <w:rFonts w:eastAsia="仿宋_GB2312" w:hint="eastAsia"/>
          <w:sz w:val="30"/>
          <w:szCs w:val="30"/>
        </w:rPr>
        <w:t>公用经费</w:t>
      </w:r>
      <w:r w:rsidR="00AC116D">
        <w:rPr>
          <w:rFonts w:eastAsia="仿宋_GB2312" w:hint="eastAsia"/>
          <w:sz w:val="30"/>
          <w:szCs w:val="30"/>
          <w:u w:val="single"/>
        </w:rPr>
        <w:t>95.66</w:t>
      </w:r>
      <w:r>
        <w:rPr>
          <w:rFonts w:eastAsia="仿宋_GB2312"/>
          <w:sz w:val="30"/>
          <w:szCs w:val="30"/>
        </w:rPr>
        <w:t>万元</w:t>
      </w:r>
      <w:r>
        <w:rPr>
          <w:rFonts w:eastAsia="仿宋_GB2312" w:hint="eastAsia"/>
          <w:sz w:val="30"/>
          <w:szCs w:val="30"/>
        </w:rPr>
        <w:t>，主要包括：</w:t>
      </w:r>
      <w:bookmarkStart w:id="10" w:name="_Toc78784577"/>
      <w:r>
        <w:rPr>
          <w:rFonts w:eastAsia="仿宋_GB2312" w:hint="eastAsia"/>
          <w:sz w:val="30"/>
          <w:szCs w:val="30"/>
        </w:rPr>
        <w:t>日常办公经费、取暖费、职工培训费、福利费、公车运行维护费等。</w:t>
      </w:r>
    </w:p>
    <w:p w:rsidR="0096056F" w:rsidRDefault="00071C47">
      <w:pPr>
        <w:spacing w:line="600" w:lineRule="exact"/>
        <w:ind w:firstLineChars="200" w:firstLine="602"/>
        <w:rPr>
          <w:rFonts w:ascii="黑体" w:eastAsia="黑体" w:hAnsi="黑体"/>
          <w:b/>
          <w:sz w:val="30"/>
          <w:szCs w:val="30"/>
        </w:rPr>
      </w:pPr>
      <w:r>
        <w:rPr>
          <w:rFonts w:ascii="黑体" w:eastAsia="黑体" w:hAnsi="黑体" w:hint="eastAsia"/>
          <w:b/>
          <w:sz w:val="30"/>
          <w:szCs w:val="30"/>
        </w:rPr>
        <w:t>七、关于一般公共预算“三公”经费支出情况表的说明</w:t>
      </w:r>
    </w:p>
    <w:p w:rsidR="0096056F" w:rsidRDefault="00071C47">
      <w:pPr>
        <w:spacing w:line="560" w:lineRule="exact"/>
        <w:ind w:firstLineChars="200" w:firstLine="600"/>
        <w:rPr>
          <w:rFonts w:ascii="仿宋" w:eastAsia="仿宋" w:hAnsi="仿宋"/>
          <w:sz w:val="30"/>
          <w:szCs w:val="30"/>
        </w:rPr>
      </w:pPr>
      <w:r>
        <w:rPr>
          <w:rFonts w:ascii="仿宋" w:eastAsia="仿宋" w:hAnsi="仿宋"/>
          <w:sz w:val="30"/>
          <w:szCs w:val="30"/>
        </w:rPr>
        <w:t>20</w:t>
      </w:r>
      <w:r>
        <w:rPr>
          <w:rFonts w:ascii="仿宋" w:eastAsia="仿宋" w:hAnsi="仿宋" w:hint="eastAsia"/>
          <w:sz w:val="30"/>
          <w:szCs w:val="30"/>
        </w:rPr>
        <w:t>23</w:t>
      </w:r>
      <w:r>
        <w:rPr>
          <w:rFonts w:ascii="仿宋" w:eastAsia="仿宋" w:hAnsi="仿宋"/>
          <w:sz w:val="30"/>
          <w:szCs w:val="30"/>
        </w:rPr>
        <w:t>年一般公共预算“三公”经费安排</w:t>
      </w:r>
      <w:r w:rsidR="0046367D">
        <w:rPr>
          <w:rFonts w:ascii="仿宋" w:eastAsia="仿宋" w:hAnsi="仿宋" w:hint="eastAsia"/>
          <w:sz w:val="30"/>
          <w:szCs w:val="30"/>
          <w:u w:val="single"/>
        </w:rPr>
        <w:t>2</w:t>
      </w:r>
      <w:r>
        <w:rPr>
          <w:rFonts w:ascii="仿宋" w:eastAsia="仿宋" w:hAnsi="仿宋"/>
          <w:sz w:val="30"/>
          <w:szCs w:val="30"/>
        </w:rPr>
        <w:t>万元，与20</w:t>
      </w:r>
      <w:r>
        <w:rPr>
          <w:rFonts w:ascii="仿宋" w:eastAsia="仿宋" w:hAnsi="仿宋" w:hint="eastAsia"/>
          <w:sz w:val="30"/>
          <w:szCs w:val="30"/>
        </w:rPr>
        <w:t>22</w:t>
      </w:r>
      <w:r>
        <w:rPr>
          <w:rFonts w:ascii="仿宋" w:eastAsia="仿宋" w:hAnsi="仿宋"/>
          <w:sz w:val="30"/>
          <w:szCs w:val="30"/>
        </w:rPr>
        <w:t>年预算相比</w:t>
      </w:r>
      <w:r w:rsidR="0046367D">
        <w:rPr>
          <w:rFonts w:ascii="仿宋" w:eastAsia="仿宋" w:hAnsi="仿宋" w:hint="eastAsia"/>
          <w:sz w:val="30"/>
          <w:szCs w:val="30"/>
        </w:rPr>
        <w:t>增加</w:t>
      </w:r>
      <w:r w:rsidR="0046367D">
        <w:rPr>
          <w:rFonts w:ascii="仿宋" w:eastAsia="仿宋" w:hAnsi="仿宋" w:hint="eastAsia"/>
          <w:sz w:val="30"/>
          <w:szCs w:val="30"/>
          <w:u w:val="single"/>
        </w:rPr>
        <w:t>2</w:t>
      </w:r>
      <w:r>
        <w:rPr>
          <w:rFonts w:ascii="仿宋" w:eastAsia="仿宋" w:hAnsi="仿宋"/>
          <w:sz w:val="30"/>
          <w:szCs w:val="30"/>
        </w:rPr>
        <w:t>万元，主要原因是</w:t>
      </w:r>
      <w:r w:rsidR="0046367D">
        <w:rPr>
          <w:rFonts w:ascii="仿宋" w:eastAsia="仿宋" w:hAnsi="仿宋" w:hint="eastAsia"/>
          <w:sz w:val="30"/>
          <w:szCs w:val="30"/>
          <w:u w:val="single"/>
        </w:rPr>
        <w:t>因业务需要，河湖长制部门租车</w:t>
      </w:r>
      <w:r>
        <w:rPr>
          <w:rFonts w:ascii="仿宋" w:eastAsia="仿宋" w:hAnsi="仿宋"/>
          <w:sz w:val="30"/>
          <w:szCs w:val="30"/>
        </w:rPr>
        <w:t>。具体情况：</w:t>
      </w:r>
    </w:p>
    <w:p w:rsidR="0096056F" w:rsidRDefault="00071C47">
      <w:pPr>
        <w:spacing w:line="560" w:lineRule="exact"/>
        <w:ind w:firstLineChars="200" w:firstLine="600"/>
        <w:rPr>
          <w:rFonts w:ascii="仿宋" w:eastAsia="仿宋" w:hAnsi="仿宋"/>
          <w:sz w:val="30"/>
          <w:szCs w:val="30"/>
          <w:u w:val="single"/>
        </w:rPr>
      </w:pPr>
      <w:r>
        <w:rPr>
          <w:rFonts w:ascii="仿宋" w:eastAsia="仿宋" w:hAnsi="仿宋"/>
          <w:sz w:val="30"/>
          <w:szCs w:val="30"/>
        </w:rPr>
        <w:t>一、20</w:t>
      </w:r>
      <w:r>
        <w:rPr>
          <w:rFonts w:ascii="仿宋" w:eastAsia="仿宋" w:hAnsi="仿宋" w:hint="eastAsia"/>
          <w:sz w:val="30"/>
          <w:szCs w:val="30"/>
        </w:rPr>
        <w:t>23</w:t>
      </w:r>
      <w:r>
        <w:rPr>
          <w:rFonts w:ascii="仿宋" w:eastAsia="仿宋" w:hAnsi="仿宋"/>
          <w:sz w:val="30"/>
          <w:szCs w:val="30"/>
        </w:rPr>
        <w:t>年因公出国（境）费预算</w:t>
      </w:r>
      <w:r>
        <w:rPr>
          <w:rFonts w:ascii="仿宋" w:eastAsia="仿宋" w:hAnsi="仿宋" w:hint="eastAsia"/>
          <w:sz w:val="30"/>
          <w:szCs w:val="30"/>
          <w:u w:val="single"/>
        </w:rPr>
        <w:t>0</w:t>
      </w:r>
      <w:r>
        <w:rPr>
          <w:rFonts w:ascii="仿宋" w:eastAsia="仿宋" w:hAnsi="仿宋"/>
          <w:sz w:val="30"/>
          <w:szCs w:val="30"/>
        </w:rPr>
        <w:t>万元，与20</w:t>
      </w:r>
      <w:r>
        <w:rPr>
          <w:rFonts w:ascii="仿宋" w:eastAsia="仿宋" w:hAnsi="仿宋" w:hint="eastAsia"/>
          <w:sz w:val="30"/>
          <w:szCs w:val="30"/>
        </w:rPr>
        <w:t>22</w:t>
      </w:r>
      <w:r>
        <w:rPr>
          <w:rFonts w:ascii="仿宋" w:eastAsia="仿宋" w:hAnsi="仿宋"/>
          <w:sz w:val="30"/>
          <w:szCs w:val="30"/>
        </w:rPr>
        <w:t>年预算相比增加</w:t>
      </w:r>
      <w:r>
        <w:rPr>
          <w:rFonts w:ascii="仿宋" w:eastAsia="仿宋" w:hAnsi="仿宋" w:hint="eastAsia"/>
          <w:sz w:val="30"/>
          <w:szCs w:val="30"/>
          <w:u w:val="single"/>
        </w:rPr>
        <w:t>0</w:t>
      </w:r>
      <w:r>
        <w:rPr>
          <w:rFonts w:ascii="仿宋" w:eastAsia="仿宋" w:hAnsi="仿宋"/>
          <w:sz w:val="30"/>
          <w:szCs w:val="30"/>
        </w:rPr>
        <w:t>万元，主要原因是</w:t>
      </w:r>
      <w:r>
        <w:rPr>
          <w:rFonts w:ascii="仿宋" w:eastAsia="仿宋" w:hAnsi="仿宋" w:hint="eastAsia"/>
          <w:sz w:val="30"/>
          <w:szCs w:val="30"/>
          <w:u w:val="single"/>
        </w:rPr>
        <w:t>本部门一般公共预算未安排</w:t>
      </w:r>
      <w:r>
        <w:rPr>
          <w:rFonts w:ascii="仿宋" w:eastAsia="仿宋" w:hAnsi="仿宋"/>
          <w:sz w:val="30"/>
          <w:szCs w:val="30"/>
          <w:u w:val="single"/>
        </w:rPr>
        <w:t>因公出国（境）费。</w:t>
      </w:r>
    </w:p>
    <w:p w:rsidR="0096056F" w:rsidRDefault="00071C47">
      <w:pPr>
        <w:spacing w:line="560" w:lineRule="exact"/>
        <w:ind w:firstLineChars="200" w:firstLine="600"/>
        <w:rPr>
          <w:rFonts w:ascii="仿宋" w:eastAsia="仿宋" w:hAnsi="仿宋"/>
          <w:sz w:val="30"/>
          <w:szCs w:val="30"/>
          <w:u w:val="single"/>
        </w:rPr>
      </w:pPr>
      <w:r>
        <w:rPr>
          <w:rFonts w:ascii="仿宋" w:eastAsia="仿宋" w:hAnsi="仿宋"/>
          <w:sz w:val="30"/>
          <w:szCs w:val="30"/>
        </w:rPr>
        <w:t>二、20</w:t>
      </w:r>
      <w:r>
        <w:rPr>
          <w:rFonts w:ascii="仿宋" w:eastAsia="仿宋" w:hAnsi="仿宋" w:hint="eastAsia"/>
          <w:sz w:val="30"/>
          <w:szCs w:val="30"/>
        </w:rPr>
        <w:t>23</w:t>
      </w:r>
      <w:r>
        <w:rPr>
          <w:rFonts w:ascii="仿宋" w:eastAsia="仿宋" w:hAnsi="仿宋"/>
          <w:sz w:val="30"/>
          <w:szCs w:val="30"/>
        </w:rPr>
        <w:t>年公务用车购置及运行费预算</w:t>
      </w:r>
      <w:r w:rsidR="0046367D">
        <w:rPr>
          <w:rFonts w:ascii="仿宋" w:eastAsia="仿宋" w:hAnsi="仿宋" w:hint="eastAsia"/>
          <w:sz w:val="30"/>
          <w:szCs w:val="30"/>
          <w:u w:val="single"/>
        </w:rPr>
        <w:t>2</w:t>
      </w:r>
      <w:r>
        <w:rPr>
          <w:rFonts w:ascii="仿宋" w:eastAsia="仿宋" w:hAnsi="仿宋"/>
          <w:sz w:val="30"/>
          <w:szCs w:val="30"/>
        </w:rPr>
        <w:t>万元，其中公务用车运行费</w:t>
      </w:r>
      <w:r w:rsidR="0046367D">
        <w:rPr>
          <w:rFonts w:ascii="仿宋" w:eastAsia="仿宋" w:hAnsi="仿宋" w:hint="eastAsia"/>
          <w:sz w:val="30"/>
          <w:szCs w:val="30"/>
          <w:u w:val="single"/>
        </w:rPr>
        <w:t>2</w:t>
      </w:r>
      <w:r>
        <w:rPr>
          <w:rFonts w:ascii="仿宋" w:eastAsia="仿宋" w:hAnsi="仿宋"/>
          <w:sz w:val="30"/>
          <w:szCs w:val="30"/>
        </w:rPr>
        <w:t>万元，与20</w:t>
      </w:r>
      <w:r>
        <w:rPr>
          <w:rFonts w:ascii="仿宋" w:eastAsia="仿宋" w:hAnsi="仿宋" w:hint="eastAsia"/>
          <w:sz w:val="30"/>
          <w:szCs w:val="30"/>
        </w:rPr>
        <w:t>22</w:t>
      </w:r>
      <w:r>
        <w:rPr>
          <w:rFonts w:ascii="仿宋" w:eastAsia="仿宋" w:hAnsi="仿宋"/>
          <w:sz w:val="30"/>
          <w:szCs w:val="30"/>
        </w:rPr>
        <w:t>年预算相比</w:t>
      </w:r>
      <w:r w:rsidR="0046367D">
        <w:rPr>
          <w:rFonts w:ascii="仿宋" w:eastAsia="仿宋" w:hAnsi="仿宋" w:hint="eastAsia"/>
          <w:sz w:val="30"/>
          <w:szCs w:val="30"/>
        </w:rPr>
        <w:t>增加</w:t>
      </w:r>
      <w:r w:rsidR="0046367D">
        <w:rPr>
          <w:rFonts w:ascii="仿宋" w:eastAsia="仿宋" w:hAnsi="仿宋" w:hint="eastAsia"/>
          <w:sz w:val="30"/>
          <w:szCs w:val="30"/>
          <w:u w:val="single"/>
        </w:rPr>
        <w:t>2</w:t>
      </w:r>
      <w:r>
        <w:rPr>
          <w:rFonts w:ascii="仿宋" w:eastAsia="仿宋" w:hAnsi="仿宋"/>
          <w:sz w:val="30"/>
          <w:szCs w:val="30"/>
        </w:rPr>
        <w:t>万元，主要原因是</w:t>
      </w:r>
      <w:r w:rsidR="0046367D">
        <w:rPr>
          <w:rFonts w:ascii="仿宋" w:eastAsia="仿宋" w:hAnsi="仿宋" w:hint="eastAsia"/>
          <w:sz w:val="30"/>
          <w:szCs w:val="30"/>
          <w:u w:val="single"/>
        </w:rPr>
        <w:t>因业务需要，河湖长制部门租车</w:t>
      </w:r>
      <w:r>
        <w:rPr>
          <w:rFonts w:ascii="仿宋" w:eastAsia="仿宋" w:hAnsi="仿宋"/>
          <w:sz w:val="30"/>
          <w:szCs w:val="30"/>
        </w:rPr>
        <w:t>；公务用车购置费</w:t>
      </w:r>
      <w:r>
        <w:rPr>
          <w:rFonts w:ascii="仿宋" w:eastAsia="仿宋" w:hAnsi="仿宋" w:hint="eastAsia"/>
          <w:sz w:val="30"/>
          <w:szCs w:val="30"/>
          <w:u w:val="single"/>
        </w:rPr>
        <w:t>0</w:t>
      </w:r>
      <w:r>
        <w:rPr>
          <w:rFonts w:ascii="仿宋" w:eastAsia="仿宋" w:hAnsi="仿宋"/>
          <w:sz w:val="30"/>
          <w:szCs w:val="30"/>
        </w:rPr>
        <w:t>万元，与20</w:t>
      </w:r>
      <w:r>
        <w:rPr>
          <w:rFonts w:ascii="仿宋" w:eastAsia="仿宋" w:hAnsi="仿宋" w:hint="eastAsia"/>
          <w:sz w:val="30"/>
          <w:szCs w:val="30"/>
        </w:rPr>
        <w:t>22</w:t>
      </w:r>
      <w:r>
        <w:rPr>
          <w:rFonts w:ascii="仿宋" w:eastAsia="仿宋" w:hAnsi="仿宋"/>
          <w:sz w:val="30"/>
          <w:szCs w:val="30"/>
        </w:rPr>
        <w:t>年预算相比减少</w:t>
      </w:r>
      <w:r>
        <w:rPr>
          <w:rFonts w:ascii="仿宋" w:eastAsia="仿宋" w:hAnsi="仿宋" w:hint="eastAsia"/>
          <w:sz w:val="30"/>
          <w:szCs w:val="30"/>
          <w:u w:val="single"/>
        </w:rPr>
        <w:t>0.5</w:t>
      </w:r>
      <w:r>
        <w:rPr>
          <w:rFonts w:ascii="仿宋" w:eastAsia="仿宋" w:hAnsi="仿宋"/>
          <w:sz w:val="30"/>
          <w:szCs w:val="30"/>
        </w:rPr>
        <w:t>万元，主要原因是</w:t>
      </w:r>
      <w:r>
        <w:rPr>
          <w:rFonts w:ascii="仿宋" w:eastAsia="仿宋" w:hAnsi="仿宋" w:hint="eastAsia"/>
          <w:sz w:val="30"/>
          <w:szCs w:val="30"/>
          <w:u w:val="single"/>
        </w:rPr>
        <w:t>本部门一般公共预算未安排</w:t>
      </w:r>
      <w:r>
        <w:rPr>
          <w:rFonts w:ascii="仿宋" w:eastAsia="仿宋" w:hAnsi="仿宋"/>
          <w:sz w:val="30"/>
          <w:szCs w:val="30"/>
          <w:u w:val="single"/>
        </w:rPr>
        <w:t>公务用车购置费。</w:t>
      </w:r>
    </w:p>
    <w:p w:rsidR="0096056F" w:rsidRDefault="00071C47">
      <w:pPr>
        <w:spacing w:line="560" w:lineRule="exact"/>
        <w:ind w:firstLine="645"/>
        <w:rPr>
          <w:rFonts w:ascii="仿宋" w:eastAsia="仿宋" w:hAnsi="仿宋"/>
          <w:sz w:val="30"/>
          <w:szCs w:val="30"/>
        </w:rPr>
      </w:pPr>
      <w:r>
        <w:rPr>
          <w:rFonts w:ascii="仿宋" w:eastAsia="仿宋" w:hAnsi="仿宋"/>
          <w:sz w:val="30"/>
          <w:szCs w:val="30"/>
        </w:rPr>
        <w:t>三、20</w:t>
      </w:r>
      <w:r>
        <w:rPr>
          <w:rFonts w:ascii="仿宋" w:eastAsia="仿宋" w:hAnsi="仿宋" w:hint="eastAsia"/>
          <w:sz w:val="30"/>
          <w:szCs w:val="30"/>
        </w:rPr>
        <w:t>23</w:t>
      </w:r>
      <w:r>
        <w:rPr>
          <w:rFonts w:ascii="仿宋" w:eastAsia="仿宋" w:hAnsi="仿宋"/>
          <w:sz w:val="30"/>
          <w:szCs w:val="30"/>
        </w:rPr>
        <w:t>年公务接待费预算</w:t>
      </w:r>
      <w:r>
        <w:rPr>
          <w:rFonts w:ascii="仿宋" w:eastAsia="仿宋" w:hAnsi="仿宋" w:hint="eastAsia"/>
          <w:sz w:val="30"/>
          <w:szCs w:val="30"/>
          <w:u w:val="single"/>
        </w:rPr>
        <w:t>0</w:t>
      </w:r>
      <w:r>
        <w:rPr>
          <w:rFonts w:ascii="仿宋" w:eastAsia="仿宋" w:hAnsi="仿宋"/>
          <w:sz w:val="30"/>
          <w:szCs w:val="30"/>
        </w:rPr>
        <w:t>万元，与20</w:t>
      </w:r>
      <w:r>
        <w:rPr>
          <w:rFonts w:ascii="仿宋" w:eastAsia="仿宋" w:hAnsi="仿宋" w:hint="eastAsia"/>
          <w:sz w:val="30"/>
          <w:szCs w:val="30"/>
        </w:rPr>
        <w:t>22</w:t>
      </w:r>
      <w:r>
        <w:rPr>
          <w:rFonts w:ascii="仿宋" w:eastAsia="仿宋" w:hAnsi="仿宋"/>
          <w:sz w:val="30"/>
          <w:szCs w:val="30"/>
        </w:rPr>
        <w:t>年预算相比增加</w:t>
      </w:r>
      <w:r>
        <w:rPr>
          <w:rFonts w:ascii="仿宋" w:eastAsia="仿宋" w:hAnsi="仿宋" w:hint="eastAsia"/>
          <w:sz w:val="30"/>
          <w:szCs w:val="30"/>
          <w:u w:val="single"/>
        </w:rPr>
        <w:t>0</w:t>
      </w:r>
      <w:r>
        <w:rPr>
          <w:rFonts w:ascii="仿宋" w:eastAsia="仿宋" w:hAnsi="仿宋"/>
          <w:sz w:val="30"/>
          <w:szCs w:val="30"/>
        </w:rPr>
        <w:t>万元，主要原因是</w:t>
      </w:r>
      <w:r>
        <w:rPr>
          <w:rFonts w:ascii="仿宋" w:eastAsia="仿宋" w:hAnsi="仿宋" w:hint="eastAsia"/>
          <w:sz w:val="30"/>
          <w:szCs w:val="30"/>
          <w:u w:val="single"/>
        </w:rPr>
        <w:t>本部门一般公共预算未安排</w:t>
      </w:r>
      <w:r>
        <w:rPr>
          <w:rFonts w:ascii="仿宋" w:eastAsia="仿宋" w:hAnsi="仿宋"/>
          <w:sz w:val="30"/>
          <w:szCs w:val="30"/>
          <w:u w:val="single"/>
        </w:rPr>
        <w:t>公务接待</w:t>
      </w:r>
      <w:r>
        <w:rPr>
          <w:rFonts w:ascii="仿宋" w:eastAsia="仿宋" w:hAnsi="仿宋" w:hint="eastAsia"/>
          <w:sz w:val="30"/>
          <w:szCs w:val="30"/>
          <w:u w:val="single"/>
        </w:rPr>
        <w:t>费</w:t>
      </w:r>
      <w:r>
        <w:rPr>
          <w:rFonts w:ascii="仿宋" w:eastAsia="仿宋" w:hAnsi="仿宋"/>
          <w:sz w:val="30"/>
          <w:szCs w:val="30"/>
        </w:rPr>
        <w:t>。</w:t>
      </w:r>
    </w:p>
    <w:p w:rsidR="0096056F" w:rsidRDefault="00071C47">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96056F" w:rsidRDefault="00071C47">
      <w:pPr>
        <w:spacing w:line="600" w:lineRule="exact"/>
        <w:ind w:firstLineChars="200" w:firstLine="600"/>
        <w:rPr>
          <w:rFonts w:ascii="仿宋" w:eastAsia="仿宋" w:hAnsi="仿宋"/>
          <w:sz w:val="30"/>
          <w:szCs w:val="30"/>
        </w:rPr>
      </w:pPr>
      <w:r>
        <w:rPr>
          <w:rFonts w:ascii="仿宋" w:eastAsia="仿宋" w:hAnsi="仿宋" w:hint="eastAsia"/>
          <w:sz w:val="30"/>
          <w:szCs w:val="30"/>
        </w:rPr>
        <w:t>2023年北辰区水务局预算中没有使用政府性基金预算安排的支出。</w:t>
      </w:r>
    </w:p>
    <w:p w:rsidR="0096056F" w:rsidRDefault="00071C47">
      <w:pPr>
        <w:pStyle w:val="2"/>
        <w:spacing w:line="600" w:lineRule="exact"/>
        <w:ind w:firstLineChars="200" w:firstLine="600"/>
        <w:rPr>
          <w:rFonts w:ascii="黑体" w:eastAsia="黑体" w:hAnsi="黑体"/>
          <w:b w:val="0"/>
          <w:sz w:val="30"/>
          <w:szCs w:val="30"/>
        </w:rPr>
      </w:pPr>
      <w:bookmarkStart w:id="11" w:name="_Toc78784578"/>
      <w:r>
        <w:rPr>
          <w:rFonts w:ascii="黑体" w:eastAsia="黑体" w:hAnsi="黑体" w:hint="eastAsia"/>
          <w:b w:val="0"/>
          <w:sz w:val="30"/>
          <w:szCs w:val="30"/>
        </w:rPr>
        <w:lastRenderedPageBreak/>
        <w:t>九、关于国有资本经营预算支出情况表</w:t>
      </w:r>
      <w:bookmarkEnd w:id="11"/>
      <w:r>
        <w:rPr>
          <w:rFonts w:ascii="黑体" w:eastAsia="黑体" w:hAnsi="黑体" w:hint="eastAsia"/>
          <w:b w:val="0"/>
          <w:sz w:val="30"/>
          <w:szCs w:val="30"/>
        </w:rPr>
        <w:t>的说明</w:t>
      </w:r>
    </w:p>
    <w:p w:rsidR="0096056F" w:rsidRDefault="00071C47">
      <w:pPr>
        <w:spacing w:line="600" w:lineRule="exact"/>
        <w:ind w:firstLineChars="200" w:firstLine="600"/>
        <w:rPr>
          <w:rFonts w:ascii="仿宋" w:eastAsia="仿宋" w:hAnsi="仿宋"/>
          <w:sz w:val="30"/>
          <w:szCs w:val="30"/>
        </w:rPr>
      </w:pPr>
      <w:r>
        <w:rPr>
          <w:rFonts w:ascii="仿宋" w:eastAsia="仿宋" w:hAnsi="仿宋" w:hint="eastAsia"/>
          <w:sz w:val="30"/>
          <w:szCs w:val="30"/>
        </w:rPr>
        <w:t>2023年北辰区水务局预算中没有使用国有资本经营预算预算安排的支出。</w:t>
      </w:r>
    </w:p>
    <w:p w:rsidR="0096056F" w:rsidRDefault="00071C47">
      <w:pPr>
        <w:pStyle w:val="2"/>
        <w:spacing w:line="600" w:lineRule="exact"/>
        <w:ind w:firstLineChars="200" w:firstLine="6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96056F" w:rsidRDefault="00071C4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96056F" w:rsidRDefault="00071C47">
      <w:pPr>
        <w:spacing w:line="600" w:lineRule="exact"/>
        <w:ind w:firstLineChars="200" w:firstLine="600"/>
        <w:rPr>
          <w:rFonts w:eastAsia="仿宋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23</w:t>
      </w:r>
      <w:r>
        <w:rPr>
          <w:rFonts w:eastAsia="仿宋_GB2312"/>
          <w:sz w:val="30"/>
          <w:szCs w:val="30"/>
        </w:rPr>
        <w:t>年</w:t>
      </w:r>
      <w:r>
        <w:rPr>
          <w:rFonts w:eastAsia="仿宋_GB2312" w:hint="eastAsia"/>
          <w:sz w:val="30"/>
          <w:szCs w:val="30"/>
        </w:rPr>
        <w:t>北辰区水务局</w:t>
      </w:r>
      <w:r>
        <w:rPr>
          <w:rFonts w:eastAsia="仿宋_GB2312"/>
          <w:sz w:val="30"/>
          <w:szCs w:val="30"/>
        </w:rPr>
        <w:t>机关运行经费预算</w:t>
      </w:r>
      <w:r>
        <w:rPr>
          <w:rFonts w:eastAsia="仿宋_GB2312" w:hint="eastAsia"/>
          <w:sz w:val="30"/>
          <w:szCs w:val="30"/>
          <w:u w:val="single"/>
        </w:rPr>
        <w:t>95.66</w:t>
      </w:r>
      <w:r>
        <w:rPr>
          <w:rFonts w:eastAsia="仿宋_GB2312"/>
          <w:sz w:val="30"/>
          <w:szCs w:val="30"/>
        </w:rPr>
        <w:t>万元</w:t>
      </w:r>
      <w:r>
        <w:rPr>
          <w:rFonts w:eastAsia="仿宋_GB2312" w:hint="eastAsia"/>
          <w:sz w:val="30"/>
          <w:szCs w:val="30"/>
        </w:rPr>
        <w:t>，</w:t>
      </w:r>
      <w:r>
        <w:rPr>
          <w:rFonts w:eastAsia="仿宋_GB2312"/>
          <w:sz w:val="30"/>
          <w:szCs w:val="30"/>
        </w:rPr>
        <w:t>包括办公费</w:t>
      </w:r>
      <w:r>
        <w:rPr>
          <w:rFonts w:eastAsia="仿宋_GB2312" w:hint="eastAsia"/>
          <w:sz w:val="30"/>
          <w:szCs w:val="30"/>
          <w:u w:val="single"/>
        </w:rPr>
        <w:t>37.3</w:t>
      </w:r>
      <w:r>
        <w:rPr>
          <w:rFonts w:eastAsia="仿宋_GB2312"/>
          <w:sz w:val="30"/>
          <w:szCs w:val="30"/>
        </w:rPr>
        <w:t>万元、</w:t>
      </w:r>
      <w:r>
        <w:rPr>
          <w:rFonts w:eastAsia="仿宋_GB2312" w:hint="eastAsia"/>
          <w:sz w:val="30"/>
          <w:szCs w:val="30"/>
        </w:rPr>
        <w:t>培训</w:t>
      </w:r>
      <w:r>
        <w:rPr>
          <w:rFonts w:eastAsia="仿宋_GB2312"/>
          <w:sz w:val="30"/>
          <w:szCs w:val="30"/>
        </w:rPr>
        <w:t>费</w:t>
      </w:r>
      <w:r>
        <w:rPr>
          <w:rFonts w:eastAsia="仿宋_GB2312" w:hint="eastAsia"/>
          <w:sz w:val="30"/>
          <w:szCs w:val="30"/>
          <w:u w:val="single"/>
        </w:rPr>
        <w:t>1.98</w:t>
      </w:r>
      <w:r>
        <w:rPr>
          <w:rFonts w:eastAsia="仿宋_GB2312"/>
          <w:sz w:val="30"/>
          <w:szCs w:val="30"/>
        </w:rPr>
        <w:t>万元</w:t>
      </w:r>
      <w:r>
        <w:rPr>
          <w:rFonts w:eastAsia="仿宋_GB2312" w:hint="eastAsia"/>
          <w:sz w:val="30"/>
          <w:szCs w:val="30"/>
        </w:rPr>
        <w:t>、工会经费</w:t>
      </w:r>
      <w:r>
        <w:rPr>
          <w:rFonts w:eastAsia="仿宋_GB2312" w:hint="eastAsia"/>
          <w:sz w:val="30"/>
          <w:szCs w:val="30"/>
          <w:u w:val="single"/>
        </w:rPr>
        <w:t>6</w:t>
      </w:r>
      <w:r>
        <w:rPr>
          <w:rFonts w:eastAsia="仿宋_GB2312"/>
          <w:sz w:val="30"/>
          <w:szCs w:val="30"/>
        </w:rPr>
        <w:t>万元</w:t>
      </w:r>
      <w:r>
        <w:rPr>
          <w:rFonts w:eastAsia="仿宋_GB2312" w:hint="eastAsia"/>
          <w:sz w:val="30"/>
          <w:szCs w:val="30"/>
        </w:rPr>
        <w:t>、福利费</w:t>
      </w:r>
      <w:r>
        <w:rPr>
          <w:rFonts w:eastAsia="仿宋_GB2312" w:hint="eastAsia"/>
          <w:sz w:val="30"/>
          <w:szCs w:val="30"/>
          <w:u w:val="single"/>
        </w:rPr>
        <w:t>22.3</w:t>
      </w:r>
      <w:r>
        <w:rPr>
          <w:rFonts w:eastAsia="仿宋_GB2312"/>
          <w:sz w:val="30"/>
          <w:szCs w:val="30"/>
        </w:rPr>
        <w:t>万元</w:t>
      </w:r>
      <w:r>
        <w:rPr>
          <w:rFonts w:eastAsia="仿宋_GB2312" w:hint="eastAsia"/>
          <w:sz w:val="30"/>
          <w:szCs w:val="30"/>
        </w:rPr>
        <w:t>、公务用车运行维护</w:t>
      </w:r>
      <w:r>
        <w:rPr>
          <w:rFonts w:eastAsia="仿宋_GB2312"/>
          <w:sz w:val="30"/>
          <w:szCs w:val="30"/>
        </w:rPr>
        <w:t>费</w:t>
      </w:r>
      <w:r>
        <w:rPr>
          <w:rFonts w:eastAsia="仿宋_GB2312" w:hint="eastAsia"/>
          <w:sz w:val="30"/>
          <w:szCs w:val="30"/>
          <w:u w:val="single"/>
        </w:rPr>
        <w:t>2</w:t>
      </w:r>
      <w:r>
        <w:rPr>
          <w:rFonts w:eastAsia="仿宋_GB2312"/>
          <w:sz w:val="30"/>
          <w:szCs w:val="30"/>
        </w:rPr>
        <w:t>万元</w:t>
      </w:r>
      <w:r>
        <w:rPr>
          <w:rFonts w:eastAsia="仿宋_GB2312" w:hint="eastAsia"/>
          <w:sz w:val="30"/>
          <w:szCs w:val="30"/>
        </w:rPr>
        <w:t>、其他交通费用</w:t>
      </w:r>
      <w:r>
        <w:rPr>
          <w:rFonts w:eastAsia="仿宋_GB2312" w:hint="eastAsia"/>
          <w:sz w:val="30"/>
          <w:szCs w:val="30"/>
          <w:u w:val="single"/>
        </w:rPr>
        <w:t>24.53</w:t>
      </w:r>
      <w:r>
        <w:rPr>
          <w:rFonts w:eastAsia="仿宋_GB2312"/>
          <w:sz w:val="30"/>
          <w:szCs w:val="30"/>
        </w:rPr>
        <w:t>万元</w:t>
      </w:r>
      <w:r>
        <w:rPr>
          <w:rFonts w:eastAsia="仿宋_GB2312" w:hint="eastAsia"/>
          <w:sz w:val="30"/>
          <w:szCs w:val="30"/>
        </w:rPr>
        <w:t>、其他商品和服务支出</w:t>
      </w:r>
      <w:r>
        <w:rPr>
          <w:rFonts w:eastAsia="仿宋_GB2312" w:hint="eastAsia"/>
          <w:sz w:val="30"/>
          <w:szCs w:val="30"/>
          <w:u w:val="single"/>
        </w:rPr>
        <w:t>1.55</w:t>
      </w:r>
      <w:r>
        <w:rPr>
          <w:rFonts w:eastAsia="仿宋_GB2312"/>
          <w:sz w:val="30"/>
          <w:szCs w:val="30"/>
        </w:rPr>
        <w:t>万元</w:t>
      </w:r>
      <w:r>
        <w:rPr>
          <w:rFonts w:eastAsia="仿宋_GB2312" w:hint="eastAsia"/>
          <w:sz w:val="30"/>
          <w:szCs w:val="30"/>
        </w:rPr>
        <w:t>。</w:t>
      </w:r>
    </w:p>
    <w:p w:rsidR="0096056F" w:rsidRDefault="00071C47">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96056F" w:rsidRDefault="00071C47">
      <w:pPr>
        <w:spacing w:line="58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23</w:t>
      </w:r>
      <w:r>
        <w:rPr>
          <w:rFonts w:eastAsia="仿宋_GB2312"/>
          <w:sz w:val="30"/>
          <w:szCs w:val="30"/>
        </w:rPr>
        <w:t>年安排政府采购预算</w:t>
      </w:r>
      <w:r w:rsidR="0051412F">
        <w:rPr>
          <w:rFonts w:eastAsia="仿宋_GB2312" w:hint="eastAsia"/>
          <w:sz w:val="30"/>
          <w:szCs w:val="30"/>
          <w:u w:val="single"/>
        </w:rPr>
        <w:t>1</w:t>
      </w:r>
      <w:r>
        <w:rPr>
          <w:rFonts w:eastAsia="仿宋_GB2312"/>
          <w:sz w:val="30"/>
          <w:szCs w:val="30"/>
        </w:rPr>
        <w:t>万元，</w:t>
      </w:r>
      <w:r>
        <w:rPr>
          <w:rFonts w:ascii="仿宋_GB2312" w:eastAsia="仿宋_GB2312" w:hAnsi="宋体" w:cs="仿宋_GB2312" w:hint="eastAsia"/>
          <w:color w:val="000000"/>
          <w:sz w:val="30"/>
          <w:szCs w:val="30"/>
        </w:rPr>
        <w:t>其中：政府采购货物支出</w:t>
      </w:r>
      <w:r w:rsidR="0051412F">
        <w:rPr>
          <w:rFonts w:ascii="仿宋_GB2312" w:eastAsia="仿宋_GB2312" w:hint="eastAsia"/>
          <w:sz w:val="30"/>
          <w:szCs w:val="30"/>
          <w:u w:val="single"/>
        </w:rPr>
        <w:t>1</w:t>
      </w:r>
      <w:r>
        <w:rPr>
          <w:rFonts w:ascii="仿宋_GB2312" w:eastAsia="仿宋_GB2312" w:hAnsi="宋体" w:cs="仿宋_GB2312" w:hint="eastAsia"/>
          <w:color w:val="000000"/>
          <w:sz w:val="30"/>
          <w:szCs w:val="30"/>
        </w:rPr>
        <w:t>万元</w:t>
      </w:r>
      <w:r w:rsidR="0051412F">
        <w:rPr>
          <w:rFonts w:ascii="仿宋_GB2312" w:eastAsia="仿宋_GB2312" w:hAnsi="宋体" w:cs="仿宋_GB2312" w:hint="eastAsia"/>
          <w:color w:val="000000"/>
          <w:sz w:val="30"/>
          <w:szCs w:val="30"/>
        </w:rPr>
        <w:t>。</w:t>
      </w:r>
      <w:r>
        <w:rPr>
          <w:rFonts w:eastAsia="仿宋_GB2312" w:hint="eastAsia"/>
          <w:color w:val="000000"/>
          <w:sz w:val="30"/>
          <w:szCs w:val="30"/>
        </w:rPr>
        <w:t>主要</w:t>
      </w:r>
      <w:r>
        <w:rPr>
          <w:rFonts w:eastAsia="仿宋_GB2312"/>
          <w:color w:val="000000"/>
          <w:sz w:val="30"/>
          <w:szCs w:val="30"/>
        </w:rPr>
        <w:t>项目是</w:t>
      </w:r>
      <w:r>
        <w:rPr>
          <w:rFonts w:eastAsia="仿宋_GB2312" w:hint="eastAsia"/>
          <w:color w:val="000000"/>
          <w:sz w:val="30"/>
          <w:szCs w:val="30"/>
        </w:rPr>
        <w:t>：复印纸项目</w:t>
      </w:r>
      <w:r w:rsidR="0051412F">
        <w:rPr>
          <w:rFonts w:eastAsia="仿宋_GB2312" w:hint="eastAsia"/>
          <w:sz w:val="30"/>
          <w:szCs w:val="30"/>
          <w:u w:val="single"/>
        </w:rPr>
        <w:t>1</w:t>
      </w:r>
      <w:r>
        <w:rPr>
          <w:rFonts w:eastAsia="仿宋_GB2312"/>
          <w:color w:val="000000"/>
          <w:sz w:val="30"/>
          <w:szCs w:val="30"/>
        </w:rPr>
        <w:t>万元</w:t>
      </w:r>
      <w:r w:rsidR="0051412F">
        <w:rPr>
          <w:rFonts w:eastAsia="仿宋_GB2312" w:hint="eastAsia"/>
          <w:color w:val="000000"/>
          <w:sz w:val="30"/>
          <w:szCs w:val="30"/>
        </w:rPr>
        <w:t>。</w:t>
      </w:r>
    </w:p>
    <w:p w:rsidR="0096056F" w:rsidRDefault="00071C47">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96056F" w:rsidRPr="00A73558" w:rsidRDefault="00071C47">
      <w:pPr>
        <w:spacing w:line="580" w:lineRule="exact"/>
        <w:ind w:firstLineChars="200" w:firstLine="600"/>
        <w:jc w:val="both"/>
        <w:rPr>
          <w:rFonts w:ascii="仿宋_GB2312" w:eastAsia="仿宋_GB2312" w:hAnsi="宋体" w:cs="仿宋_GB2312"/>
          <w:color w:val="000000"/>
          <w:sz w:val="30"/>
          <w:szCs w:val="30"/>
        </w:rPr>
      </w:pPr>
      <w:r>
        <w:rPr>
          <w:rFonts w:eastAsia="仿宋_GB2312"/>
          <w:color w:val="000000"/>
          <w:sz w:val="30"/>
          <w:szCs w:val="30"/>
        </w:rPr>
        <w:t>截至</w:t>
      </w:r>
      <w:r>
        <w:rPr>
          <w:rFonts w:eastAsia="仿宋_GB2312"/>
          <w:color w:val="000000"/>
          <w:sz w:val="30"/>
          <w:szCs w:val="30"/>
        </w:rPr>
        <w:t>20</w:t>
      </w:r>
      <w:r>
        <w:rPr>
          <w:rFonts w:eastAsia="仿宋_GB2312" w:hint="eastAsia"/>
          <w:color w:val="000000"/>
          <w:sz w:val="30"/>
          <w:szCs w:val="30"/>
        </w:rPr>
        <w:t>22</w:t>
      </w:r>
      <w:r>
        <w:rPr>
          <w:rFonts w:eastAsia="仿宋_GB2312"/>
          <w:color w:val="000000"/>
          <w:sz w:val="30"/>
          <w:szCs w:val="30"/>
        </w:rPr>
        <w:t>年</w:t>
      </w:r>
      <w:r>
        <w:rPr>
          <w:rFonts w:eastAsia="仿宋_GB2312" w:hint="eastAsia"/>
          <w:color w:val="000000"/>
          <w:sz w:val="30"/>
          <w:szCs w:val="30"/>
        </w:rPr>
        <w:t>12</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sidR="0051412F">
        <w:rPr>
          <w:rFonts w:eastAsia="仿宋_GB2312" w:hint="eastAsia"/>
          <w:sz w:val="30"/>
          <w:szCs w:val="30"/>
          <w:u w:val="single"/>
        </w:rPr>
        <w:t>0</w:t>
      </w:r>
      <w:r>
        <w:rPr>
          <w:rFonts w:eastAsia="仿宋_GB2312"/>
          <w:color w:val="000000"/>
          <w:sz w:val="30"/>
          <w:szCs w:val="30"/>
        </w:rPr>
        <w:t>辆，</w:t>
      </w:r>
      <w:r>
        <w:rPr>
          <w:rFonts w:ascii="仿宋_GB2312" w:eastAsia="仿宋_GB2312" w:hAnsi="宋体" w:cs="仿宋_GB2312" w:hint="eastAsia"/>
          <w:color w:val="000000"/>
          <w:sz w:val="30"/>
          <w:szCs w:val="30"/>
        </w:rPr>
        <w:t>其中：副</w:t>
      </w:r>
      <w:r w:rsidRPr="00A73558">
        <w:rPr>
          <w:rFonts w:ascii="仿宋_GB2312" w:eastAsia="仿宋_GB2312" w:hAnsi="宋体" w:cs="仿宋_GB2312" w:hint="eastAsia"/>
          <w:color w:val="000000"/>
          <w:sz w:val="30"/>
          <w:szCs w:val="30"/>
        </w:rPr>
        <w:t>部（省）级及以上领导用车</w:t>
      </w:r>
      <w:r w:rsidRPr="00A73558">
        <w:rPr>
          <w:rFonts w:ascii="仿宋_GB2312" w:eastAsia="仿宋_GB2312" w:hint="eastAsia"/>
          <w:sz w:val="30"/>
          <w:szCs w:val="30"/>
          <w:u w:val="single"/>
        </w:rPr>
        <w:t>0</w:t>
      </w:r>
      <w:r w:rsidRPr="00A73558">
        <w:rPr>
          <w:rFonts w:ascii="仿宋_GB2312" w:eastAsia="仿宋_GB2312" w:hAnsi="宋体" w:cs="仿宋_GB2312" w:hint="eastAsia"/>
          <w:color w:val="000000"/>
          <w:sz w:val="30"/>
          <w:szCs w:val="30"/>
        </w:rPr>
        <w:t>辆、主要领导干部用车</w:t>
      </w:r>
      <w:r w:rsidRPr="00A73558">
        <w:rPr>
          <w:rFonts w:ascii="仿宋_GB2312" w:eastAsia="仿宋_GB2312" w:hint="eastAsia"/>
          <w:sz w:val="30"/>
          <w:szCs w:val="30"/>
          <w:u w:val="single"/>
        </w:rPr>
        <w:t>0</w:t>
      </w:r>
      <w:r w:rsidRPr="00A73558">
        <w:rPr>
          <w:rFonts w:ascii="仿宋_GB2312" w:eastAsia="仿宋_GB2312" w:hAnsi="宋体" w:cs="仿宋_GB2312" w:hint="eastAsia"/>
          <w:color w:val="000000"/>
          <w:sz w:val="30"/>
          <w:szCs w:val="30"/>
        </w:rPr>
        <w:t>辆、机要通信用车</w:t>
      </w:r>
      <w:r w:rsidRPr="00A73558">
        <w:rPr>
          <w:rFonts w:ascii="仿宋_GB2312" w:eastAsia="仿宋_GB2312" w:hint="eastAsia"/>
          <w:sz w:val="30"/>
          <w:szCs w:val="30"/>
          <w:u w:val="single"/>
        </w:rPr>
        <w:t>0</w:t>
      </w:r>
      <w:r w:rsidRPr="00A73558">
        <w:rPr>
          <w:rFonts w:ascii="仿宋_GB2312" w:eastAsia="仿宋_GB2312" w:hint="eastAsia"/>
          <w:sz w:val="30"/>
          <w:szCs w:val="30"/>
        </w:rPr>
        <w:t>辆、应急保障用车</w:t>
      </w:r>
      <w:r w:rsidRPr="00A73558">
        <w:rPr>
          <w:rFonts w:ascii="仿宋_GB2312" w:eastAsia="仿宋_GB2312" w:hint="eastAsia"/>
          <w:sz w:val="30"/>
          <w:szCs w:val="30"/>
          <w:u w:val="single"/>
        </w:rPr>
        <w:t>0</w:t>
      </w:r>
      <w:r w:rsidRPr="00A73558">
        <w:rPr>
          <w:rFonts w:ascii="仿宋_GB2312" w:eastAsia="仿宋_GB2312" w:hint="eastAsia"/>
          <w:sz w:val="30"/>
          <w:szCs w:val="30"/>
        </w:rPr>
        <w:t>辆、执法执勤用车</w:t>
      </w:r>
      <w:r w:rsidR="0051412F" w:rsidRPr="00A73558">
        <w:rPr>
          <w:rFonts w:ascii="仿宋_GB2312" w:eastAsia="仿宋_GB2312" w:hint="eastAsia"/>
          <w:sz w:val="30"/>
          <w:szCs w:val="30"/>
          <w:u w:val="single"/>
        </w:rPr>
        <w:t>0</w:t>
      </w:r>
      <w:r w:rsidRPr="00A73558">
        <w:rPr>
          <w:rFonts w:ascii="仿宋_GB2312" w:eastAsia="仿宋_GB2312" w:hint="eastAsia"/>
          <w:sz w:val="30"/>
          <w:szCs w:val="30"/>
        </w:rPr>
        <w:t>辆、特种专业技术用车</w:t>
      </w:r>
      <w:r w:rsidR="0051412F" w:rsidRPr="00A73558">
        <w:rPr>
          <w:rFonts w:ascii="仿宋_GB2312" w:eastAsia="仿宋_GB2312" w:hint="eastAsia"/>
          <w:sz w:val="30"/>
          <w:szCs w:val="30"/>
          <w:u w:val="single"/>
        </w:rPr>
        <w:t>0</w:t>
      </w:r>
      <w:r w:rsidRPr="00A73558">
        <w:rPr>
          <w:rFonts w:ascii="仿宋_GB2312" w:eastAsia="仿宋_GB2312" w:hint="eastAsia"/>
          <w:sz w:val="30"/>
          <w:szCs w:val="30"/>
        </w:rPr>
        <w:t>辆、离退休干部用车</w:t>
      </w:r>
      <w:r w:rsidRPr="00A73558">
        <w:rPr>
          <w:rFonts w:ascii="仿宋_GB2312" w:eastAsia="仿宋_GB2312" w:hint="eastAsia"/>
          <w:sz w:val="30"/>
          <w:szCs w:val="30"/>
          <w:u w:val="single"/>
        </w:rPr>
        <w:t>0</w:t>
      </w:r>
      <w:r w:rsidRPr="00A73558">
        <w:rPr>
          <w:rFonts w:ascii="仿宋_GB2312" w:eastAsia="仿宋_GB2312" w:hint="eastAsia"/>
          <w:sz w:val="30"/>
          <w:szCs w:val="30"/>
        </w:rPr>
        <w:t>辆、</w:t>
      </w:r>
      <w:r w:rsidRPr="00A73558">
        <w:rPr>
          <w:rFonts w:ascii="仿宋_GB2312" w:eastAsia="仿宋_GB2312" w:hAnsi="宋体" w:cs="仿宋_GB2312" w:hint="eastAsia"/>
          <w:color w:val="000000"/>
          <w:sz w:val="30"/>
          <w:szCs w:val="30"/>
        </w:rPr>
        <w:t>其他用车</w:t>
      </w:r>
      <w:r w:rsidR="0051412F" w:rsidRPr="00A73558">
        <w:rPr>
          <w:rFonts w:ascii="仿宋_GB2312" w:eastAsia="仿宋_GB2312" w:hAnsi="宋体" w:cs="仿宋_GB2312" w:hint="eastAsia"/>
          <w:color w:val="000000"/>
          <w:sz w:val="30"/>
          <w:szCs w:val="30"/>
          <w:u w:val="single"/>
        </w:rPr>
        <w:t>0</w:t>
      </w:r>
      <w:r w:rsidRPr="00A73558">
        <w:rPr>
          <w:rFonts w:ascii="仿宋_GB2312" w:eastAsia="仿宋_GB2312" w:hAnsi="宋体" w:cs="仿宋_GB2312" w:hint="eastAsia"/>
          <w:color w:val="000000"/>
          <w:sz w:val="30"/>
          <w:szCs w:val="30"/>
        </w:rPr>
        <w:t>辆。单价50万元以上的通用设备</w:t>
      </w:r>
      <w:r w:rsidR="0051412F" w:rsidRPr="00A73558">
        <w:rPr>
          <w:rFonts w:ascii="仿宋_GB2312" w:eastAsia="仿宋_GB2312" w:hint="eastAsia"/>
          <w:sz w:val="30"/>
          <w:szCs w:val="30"/>
          <w:u w:val="single"/>
        </w:rPr>
        <w:t xml:space="preserve"> </w:t>
      </w:r>
      <w:r w:rsidR="00A661A4" w:rsidRPr="00A73558">
        <w:rPr>
          <w:rFonts w:ascii="仿宋_GB2312" w:eastAsia="仿宋_GB2312" w:hint="eastAsia"/>
          <w:sz w:val="30"/>
          <w:szCs w:val="30"/>
          <w:u w:val="single"/>
        </w:rPr>
        <w:t>9</w:t>
      </w:r>
      <w:r w:rsidRPr="00A73558">
        <w:rPr>
          <w:rFonts w:ascii="仿宋_GB2312" w:eastAsia="仿宋_GB2312" w:hAnsi="宋体" w:cs="仿宋_GB2312" w:hint="eastAsia"/>
          <w:color w:val="000000"/>
          <w:sz w:val="30"/>
          <w:szCs w:val="30"/>
        </w:rPr>
        <w:t>台（套），单价100万元以上的专用设备</w:t>
      </w:r>
      <w:r w:rsidR="00A661A4" w:rsidRPr="00A73558">
        <w:rPr>
          <w:rFonts w:ascii="仿宋_GB2312" w:eastAsia="仿宋_GB2312" w:hint="eastAsia"/>
          <w:sz w:val="30"/>
          <w:szCs w:val="30"/>
          <w:u w:val="single"/>
        </w:rPr>
        <w:t>0</w:t>
      </w:r>
      <w:r w:rsidRPr="00A73558">
        <w:rPr>
          <w:rFonts w:ascii="仿宋_GB2312" w:eastAsia="仿宋_GB2312" w:hAnsi="宋体" w:cs="仿宋_GB2312" w:hint="eastAsia"/>
          <w:color w:val="000000"/>
          <w:sz w:val="30"/>
          <w:szCs w:val="30"/>
        </w:rPr>
        <w:t>台（套）。</w:t>
      </w:r>
    </w:p>
    <w:p w:rsidR="0096056F" w:rsidRPr="00A73558" w:rsidRDefault="00071C47">
      <w:pPr>
        <w:spacing w:line="600" w:lineRule="exact"/>
        <w:ind w:firstLineChars="200" w:firstLine="602"/>
        <w:rPr>
          <w:rFonts w:eastAsia="楷体_GB2312"/>
          <w:b/>
          <w:sz w:val="30"/>
          <w:szCs w:val="30"/>
        </w:rPr>
      </w:pPr>
      <w:r w:rsidRPr="00A73558">
        <w:rPr>
          <w:rFonts w:eastAsia="楷体_GB2312"/>
          <w:b/>
          <w:sz w:val="30"/>
          <w:szCs w:val="30"/>
        </w:rPr>
        <w:t>（</w:t>
      </w:r>
      <w:r w:rsidRPr="00A73558">
        <w:rPr>
          <w:rFonts w:eastAsia="楷体_GB2312" w:hint="eastAsia"/>
          <w:b/>
          <w:sz w:val="30"/>
          <w:szCs w:val="30"/>
        </w:rPr>
        <w:t>四</w:t>
      </w:r>
      <w:r w:rsidRPr="00A73558">
        <w:rPr>
          <w:rFonts w:eastAsia="楷体_GB2312"/>
          <w:b/>
          <w:sz w:val="30"/>
          <w:szCs w:val="30"/>
        </w:rPr>
        <w:t>）</w:t>
      </w:r>
      <w:r w:rsidRPr="00A73558">
        <w:rPr>
          <w:rFonts w:eastAsia="楷体_GB2312" w:hint="eastAsia"/>
          <w:b/>
          <w:sz w:val="30"/>
          <w:szCs w:val="30"/>
        </w:rPr>
        <w:t>预算绩效情况说明。</w:t>
      </w:r>
    </w:p>
    <w:p w:rsidR="0096056F" w:rsidRDefault="00071C47">
      <w:pPr>
        <w:spacing w:line="580" w:lineRule="exact"/>
        <w:ind w:firstLineChars="200" w:firstLine="600"/>
        <w:jc w:val="both"/>
        <w:rPr>
          <w:rFonts w:eastAsia="仿宋_GB2312"/>
          <w:color w:val="000000"/>
          <w:sz w:val="30"/>
          <w:szCs w:val="30"/>
        </w:rPr>
      </w:pPr>
      <w:r w:rsidRPr="00A73558">
        <w:rPr>
          <w:rFonts w:eastAsia="仿宋_GB2312"/>
          <w:color w:val="000000"/>
          <w:sz w:val="30"/>
          <w:szCs w:val="30"/>
        </w:rPr>
        <w:t>本部门</w:t>
      </w:r>
      <w:r w:rsidRPr="00A73558">
        <w:rPr>
          <w:rFonts w:eastAsia="仿宋_GB2312"/>
          <w:color w:val="000000"/>
          <w:sz w:val="30"/>
          <w:szCs w:val="30"/>
        </w:rPr>
        <w:t>20</w:t>
      </w:r>
      <w:r w:rsidRPr="00A73558">
        <w:rPr>
          <w:rFonts w:eastAsia="仿宋_GB2312" w:hint="eastAsia"/>
          <w:color w:val="000000"/>
          <w:sz w:val="30"/>
          <w:szCs w:val="30"/>
        </w:rPr>
        <w:t>23</w:t>
      </w:r>
      <w:r w:rsidRPr="00A73558">
        <w:rPr>
          <w:rFonts w:eastAsia="仿宋_GB2312"/>
          <w:color w:val="000000"/>
          <w:sz w:val="30"/>
          <w:szCs w:val="30"/>
        </w:rPr>
        <w:t>年实行绩效目标管理的项目</w:t>
      </w:r>
      <w:r w:rsidRPr="00A73558">
        <w:rPr>
          <w:rFonts w:eastAsia="仿宋_GB2312" w:hint="eastAsia"/>
          <w:sz w:val="30"/>
          <w:szCs w:val="30"/>
          <w:u w:val="single"/>
        </w:rPr>
        <w:t>3</w:t>
      </w:r>
      <w:r w:rsidRPr="00A73558">
        <w:rPr>
          <w:rFonts w:eastAsia="仿宋_GB2312"/>
          <w:color w:val="000000"/>
          <w:sz w:val="30"/>
          <w:szCs w:val="30"/>
        </w:rPr>
        <w:t>个，涉及预算金额</w:t>
      </w:r>
      <w:r w:rsidRPr="00A73558">
        <w:rPr>
          <w:rFonts w:eastAsia="仿宋_GB2312"/>
          <w:sz w:val="30"/>
          <w:szCs w:val="30"/>
          <w:u w:val="single"/>
        </w:rPr>
        <w:t xml:space="preserve">                    </w:t>
      </w:r>
      <w:r w:rsidRPr="00A73558">
        <w:rPr>
          <w:rFonts w:eastAsia="仿宋_GB2312" w:hint="eastAsia"/>
          <w:sz w:val="30"/>
          <w:szCs w:val="30"/>
          <w:u w:val="single"/>
        </w:rPr>
        <w:t>42451.4</w:t>
      </w:r>
      <w:r w:rsidRPr="00A73558">
        <w:rPr>
          <w:rFonts w:eastAsia="仿宋_GB2312" w:hint="eastAsia"/>
          <w:sz w:val="30"/>
          <w:szCs w:val="30"/>
        </w:rPr>
        <w:t>万</w:t>
      </w:r>
      <w:r w:rsidRPr="00A73558">
        <w:rPr>
          <w:rFonts w:eastAsia="仿宋_GB2312"/>
          <w:color w:val="000000"/>
          <w:sz w:val="30"/>
          <w:szCs w:val="30"/>
        </w:rPr>
        <w:t>元</w:t>
      </w:r>
      <w:r w:rsidRPr="00A73558">
        <w:rPr>
          <w:rFonts w:eastAsia="仿宋_GB2312" w:hint="eastAsia"/>
          <w:color w:val="000000"/>
          <w:sz w:val="30"/>
          <w:szCs w:val="30"/>
        </w:rPr>
        <w:t>。</w:t>
      </w:r>
    </w:p>
    <w:p w:rsidR="0096056F" w:rsidRDefault="0096056F">
      <w:pPr>
        <w:spacing w:line="580" w:lineRule="exact"/>
        <w:ind w:firstLineChars="200" w:firstLine="600"/>
        <w:jc w:val="both"/>
        <w:rPr>
          <w:rFonts w:eastAsia="仿宋_GB2312"/>
          <w:sz w:val="30"/>
          <w:szCs w:val="30"/>
        </w:rPr>
      </w:pPr>
    </w:p>
    <w:p w:rsidR="0096056F" w:rsidRDefault="00071C47" w:rsidP="00A73558">
      <w:pPr>
        <w:pStyle w:val="1"/>
        <w:spacing w:line="600" w:lineRule="exact"/>
        <w:ind w:firstLineChars="200" w:firstLine="960"/>
        <w:jc w:val="center"/>
        <w:rPr>
          <w:rFonts w:ascii="方正小标宋简体" w:eastAsia="方正小标宋简体" w:hAnsi="方正小标宋简体" w:cs="方正小标宋简体"/>
          <w:b w:val="0"/>
          <w:sz w:val="48"/>
          <w:szCs w:val="48"/>
        </w:rPr>
      </w:pPr>
      <w:bookmarkStart w:id="13" w:name="_Toc78784585"/>
      <w:r>
        <w:rPr>
          <w:rFonts w:ascii="方正小标宋简体" w:eastAsia="方正小标宋简体" w:hAnsi="方正小标宋简体" w:cs="方正小标宋简体" w:hint="eastAsia"/>
          <w:b w:val="0"/>
          <w:sz w:val="48"/>
          <w:szCs w:val="48"/>
        </w:rPr>
        <w:t>第三部分  名词解释</w:t>
      </w:r>
      <w:bookmarkEnd w:id="13"/>
    </w:p>
    <w:p w:rsidR="0096056F" w:rsidRDefault="0096056F">
      <w:pPr>
        <w:spacing w:line="600" w:lineRule="exact"/>
        <w:ind w:firstLineChars="200" w:firstLine="600"/>
        <w:rPr>
          <w:rFonts w:ascii="仿宋_GB2312" w:eastAsia="仿宋_GB2312"/>
          <w:sz w:val="30"/>
          <w:szCs w:val="30"/>
        </w:rPr>
      </w:pPr>
    </w:p>
    <w:p w:rsidR="0096056F" w:rsidRDefault="00071C47">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96056F" w:rsidRDefault="00071C47">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96056F">
      <w:pPr>
        <w:spacing w:line="580" w:lineRule="exact"/>
        <w:ind w:firstLineChars="200" w:firstLine="600"/>
        <w:rPr>
          <w:rFonts w:eastAsia="楷体_GB2312"/>
          <w:sz w:val="30"/>
          <w:szCs w:val="30"/>
        </w:rPr>
      </w:pPr>
    </w:p>
    <w:p w:rsidR="0096056F" w:rsidRDefault="00071C47">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第四部分  2023年部门预算表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一、《部门收支总体情况表》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二、《部门收入总体情况表》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三、《部门支出总体情况表》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四、《财政拨款收支总体情况表》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五、《一般公共预算支出情况表》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六、《一般公共预算基本支出情况表》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七、《一般公共预算“三公”经费支出情况表》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八、《政府性基金预算支出情况表》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九、《国有资本经营预算支出情况表》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十、《项目支出表》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十一、《北辰区水务局2023年政府采购预算表》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十二、《政策及项目绩效目标表》</w:t>
      </w:r>
    </w:p>
    <w:p w:rsidR="0096056F" w:rsidRDefault="00071C47">
      <w:pPr>
        <w:spacing w:line="560" w:lineRule="exact"/>
        <w:ind w:leftChars="200" w:left="480"/>
        <w:rPr>
          <w:rFonts w:ascii="楷体_GB2312" w:eastAsia="楷体_GB2312" w:hAnsi="Times New Roman"/>
          <w:b/>
          <w:sz w:val="30"/>
          <w:szCs w:val="30"/>
        </w:rPr>
      </w:pPr>
      <w:r>
        <w:rPr>
          <w:rFonts w:ascii="楷体_GB2312" w:eastAsia="楷体_GB2312" w:hAnsi="Times New Roman" w:hint="eastAsia"/>
          <w:b/>
          <w:sz w:val="30"/>
          <w:szCs w:val="30"/>
        </w:rPr>
        <w:t>十三、关于空表的说明</w:t>
      </w:r>
      <w:r>
        <w:rPr>
          <w:rFonts w:ascii="楷体_GB2312" w:eastAsia="楷体_GB2312" w:hAnsi="Times New Roman" w:hint="eastAsia"/>
          <w:b/>
          <w:sz w:val="30"/>
          <w:szCs w:val="30"/>
        </w:rPr>
        <w:tab/>
      </w:r>
    </w:p>
    <w:p w:rsidR="0096056F" w:rsidRDefault="00071C47">
      <w:pPr>
        <w:spacing w:line="560" w:lineRule="exact"/>
        <w:ind w:firstLineChars="200" w:firstLine="600"/>
        <w:rPr>
          <w:rFonts w:eastAsia="楷体_GB2312"/>
          <w:sz w:val="30"/>
          <w:szCs w:val="30"/>
        </w:rPr>
      </w:pPr>
      <w:r>
        <w:rPr>
          <w:rFonts w:eastAsia="楷体_GB2312" w:hint="eastAsia"/>
          <w:sz w:val="30"/>
          <w:szCs w:val="30"/>
        </w:rPr>
        <w:t>1.</w:t>
      </w:r>
      <w:r>
        <w:rPr>
          <w:rFonts w:eastAsia="楷体_GB2312"/>
          <w:sz w:val="30"/>
          <w:szCs w:val="30"/>
        </w:rPr>
        <w:t xml:space="preserve"> </w:t>
      </w:r>
      <w:r>
        <w:rPr>
          <w:rFonts w:eastAsia="楷体_GB2312" w:hint="eastAsia"/>
          <w:sz w:val="30"/>
          <w:szCs w:val="30"/>
        </w:rPr>
        <w:t>本部门</w:t>
      </w:r>
      <w:r>
        <w:rPr>
          <w:rFonts w:eastAsia="楷体_GB2312"/>
          <w:sz w:val="30"/>
          <w:szCs w:val="30"/>
        </w:rPr>
        <w:t>20</w:t>
      </w:r>
      <w:r>
        <w:rPr>
          <w:rFonts w:eastAsia="楷体_GB2312" w:hint="eastAsia"/>
          <w:sz w:val="30"/>
          <w:szCs w:val="30"/>
        </w:rPr>
        <w:t>23</w:t>
      </w:r>
      <w:r>
        <w:rPr>
          <w:rFonts w:eastAsia="楷体_GB2312"/>
          <w:sz w:val="30"/>
          <w:szCs w:val="30"/>
        </w:rPr>
        <w:t>年</w:t>
      </w:r>
      <w:r>
        <w:rPr>
          <w:rFonts w:eastAsia="楷体_GB2312" w:hint="eastAsia"/>
          <w:sz w:val="30"/>
          <w:szCs w:val="30"/>
        </w:rPr>
        <w:t>政府性基金预算支出情况表为空表。</w:t>
      </w:r>
    </w:p>
    <w:p w:rsidR="0096056F" w:rsidRDefault="00071C47">
      <w:pPr>
        <w:spacing w:line="560" w:lineRule="exact"/>
        <w:ind w:firstLineChars="200" w:firstLine="600"/>
        <w:rPr>
          <w:rFonts w:eastAsia="楷体_GB2312"/>
          <w:sz w:val="30"/>
          <w:szCs w:val="30"/>
        </w:rPr>
      </w:pPr>
      <w:r>
        <w:rPr>
          <w:rFonts w:eastAsia="楷体_GB2312" w:hint="eastAsia"/>
          <w:sz w:val="30"/>
          <w:szCs w:val="30"/>
        </w:rPr>
        <w:t>2.</w:t>
      </w:r>
      <w:r w:rsidR="00A73558">
        <w:rPr>
          <w:rFonts w:eastAsia="楷体_GB2312" w:hint="eastAsia"/>
          <w:sz w:val="30"/>
          <w:szCs w:val="30"/>
        </w:rPr>
        <w:t xml:space="preserve"> </w:t>
      </w:r>
      <w:r>
        <w:rPr>
          <w:rFonts w:eastAsia="楷体_GB2312" w:hint="eastAsia"/>
          <w:sz w:val="30"/>
          <w:szCs w:val="30"/>
        </w:rPr>
        <w:t>本部门</w:t>
      </w:r>
      <w:r>
        <w:rPr>
          <w:rFonts w:eastAsia="楷体_GB2312"/>
          <w:sz w:val="30"/>
          <w:szCs w:val="30"/>
        </w:rPr>
        <w:t>20</w:t>
      </w:r>
      <w:r>
        <w:rPr>
          <w:rFonts w:eastAsia="楷体_GB2312" w:hint="eastAsia"/>
          <w:sz w:val="30"/>
          <w:szCs w:val="30"/>
        </w:rPr>
        <w:t>23</w:t>
      </w:r>
      <w:r>
        <w:rPr>
          <w:rFonts w:eastAsia="楷体_GB2312"/>
          <w:sz w:val="30"/>
          <w:szCs w:val="30"/>
        </w:rPr>
        <w:t>年</w:t>
      </w:r>
      <w:r>
        <w:rPr>
          <w:rFonts w:eastAsia="楷体_GB2312" w:hint="eastAsia"/>
          <w:sz w:val="30"/>
          <w:szCs w:val="30"/>
        </w:rPr>
        <w:t>国有资本经营预算支出情况表为空表。</w:t>
      </w:r>
    </w:p>
    <w:p w:rsidR="00071C47" w:rsidRDefault="00071C47">
      <w:pPr>
        <w:spacing w:line="560" w:lineRule="exact"/>
        <w:ind w:firstLineChars="200" w:firstLine="600"/>
        <w:rPr>
          <w:rFonts w:eastAsia="楷体_GB2312"/>
          <w:sz w:val="30"/>
          <w:szCs w:val="30"/>
        </w:rPr>
      </w:pPr>
    </w:p>
    <w:sectPr w:rsidR="00071C47" w:rsidSect="0096056F">
      <w:footerReference w:type="default" r:id="rId10"/>
      <w:pgSz w:w="11907" w:h="16840"/>
      <w:pgMar w:top="2098" w:right="1474" w:bottom="1304" w:left="1588" w:header="765" w:footer="765" w:gutter="0"/>
      <w:pgNumType w:fmt="numberInDash"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92" w:rsidRDefault="00797792">
      <w:pPr>
        <w:spacing w:line="240" w:lineRule="auto"/>
      </w:pPr>
      <w:r>
        <w:separator/>
      </w:r>
    </w:p>
  </w:endnote>
  <w:endnote w:type="continuationSeparator" w:id="0">
    <w:p w:rsidR="00797792" w:rsidRDefault="007977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Serif">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6F" w:rsidRDefault="00A7395B">
    <w:pPr>
      <w:pStyle w:val="a5"/>
      <w:framePr w:wrap="around" w:vAnchor="text" w:hAnchor="margin" w:xAlign="outside" w:y="1"/>
      <w:rPr>
        <w:rStyle w:val="a7"/>
      </w:rPr>
    </w:pPr>
    <w:r>
      <w:fldChar w:fldCharType="begin"/>
    </w:r>
    <w:r w:rsidR="00071C47">
      <w:rPr>
        <w:rStyle w:val="a7"/>
      </w:rPr>
      <w:instrText xml:space="preserve">PAGE  </w:instrText>
    </w:r>
    <w:r>
      <w:fldChar w:fldCharType="end"/>
    </w:r>
  </w:p>
  <w:p w:rsidR="0096056F" w:rsidRDefault="0096056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6F" w:rsidRDefault="0096056F">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6F" w:rsidRDefault="00A7395B">
    <w:pPr>
      <w:pStyle w:val="a5"/>
      <w:jc w:val="center"/>
    </w:pPr>
    <w:r>
      <w:fldChar w:fldCharType="begin"/>
    </w:r>
    <w:r w:rsidR="00071C47">
      <w:instrText>PAGE   \* MERGEFORMAT</w:instrText>
    </w:r>
    <w:r>
      <w:fldChar w:fldCharType="separate"/>
    </w:r>
    <w:r w:rsidR="006B018F" w:rsidRPr="006B018F">
      <w:rPr>
        <w:noProof/>
        <w:lang w:val="zh-CN"/>
      </w:rPr>
      <w:t>-</w:t>
    </w:r>
    <w:r w:rsidR="006B018F">
      <w:rPr>
        <w:noProof/>
      </w:rPr>
      <w:t xml:space="preserve"> 4 -</w:t>
    </w:r>
    <w:r>
      <w:fldChar w:fldCharType="end"/>
    </w:r>
  </w:p>
  <w:p w:rsidR="0096056F" w:rsidRDefault="0096056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92" w:rsidRDefault="00797792">
      <w:pPr>
        <w:spacing w:line="240" w:lineRule="auto"/>
      </w:pPr>
      <w:r>
        <w:separator/>
      </w:r>
    </w:p>
  </w:footnote>
  <w:footnote w:type="continuationSeparator" w:id="0">
    <w:p w:rsidR="00797792" w:rsidRDefault="007977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56F" w:rsidRDefault="0096056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5A5549"/>
    <w:multiLevelType w:val="singleLevel"/>
    <w:tmpl w:val="B85A554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RkMTNjOTcyZjYwOTQyNTZiZmI3NThjMWMyNDQyN2YifQ=="/>
  </w:docVars>
  <w:rsids>
    <w:rsidRoot w:val="00937D77"/>
    <w:rsid w:val="AFB9DFDF"/>
    <w:rsid w:val="D8EF1AA8"/>
    <w:rsid w:val="FD7F64C6"/>
    <w:rsid w:val="00001758"/>
    <w:rsid w:val="0001204D"/>
    <w:rsid w:val="00014B7E"/>
    <w:rsid w:val="00020DAE"/>
    <w:rsid w:val="00025DCF"/>
    <w:rsid w:val="00026B49"/>
    <w:rsid w:val="000279BC"/>
    <w:rsid w:val="00035889"/>
    <w:rsid w:val="0003736F"/>
    <w:rsid w:val="00040A70"/>
    <w:rsid w:val="000546FB"/>
    <w:rsid w:val="00055156"/>
    <w:rsid w:val="000561F0"/>
    <w:rsid w:val="00066DA5"/>
    <w:rsid w:val="00071C47"/>
    <w:rsid w:val="00081133"/>
    <w:rsid w:val="00081450"/>
    <w:rsid w:val="00082771"/>
    <w:rsid w:val="00093F1A"/>
    <w:rsid w:val="00097C4D"/>
    <w:rsid w:val="000A1A8A"/>
    <w:rsid w:val="000A4C45"/>
    <w:rsid w:val="000A6A5A"/>
    <w:rsid w:val="000B1B04"/>
    <w:rsid w:val="000B5758"/>
    <w:rsid w:val="000C211F"/>
    <w:rsid w:val="000C3FFB"/>
    <w:rsid w:val="000C5349"/>
    <w:rsid w:val="000C704F"/>
    <w:rsid w:val="000D1BEF"/>
    <w:rsid w:val="000D7D6C"/>
    <w:rsid w:val="000E221E"/>
    <w:rsid w:val="000E2E98"/>
    <w:rsid w:val="000E5A14"/>
    <w:rsid w:val="000F2DDD"/>
    <w:rsid w:val="0010364F"/>
    <w:rsid w:val="00103D12"/>
    <w:rsid w:val="001044EF"/>
    <w:rsid w:val="00107793"/>
    <w:rsid w:val="00107F74"/>
    <w:rsid w:val="00141FB3"/>
    <w:rsid w:val="00143640"/>
    <w:rsid w:val="00146622"/>
    <w:rsid w:val="00151DB8"/>
    <w:rsid w:val="00151E56"/>
    <w:rsid w:val="001574DB"/>
    <w:rsid w:val="001616F8"/>
    <w:rsid w:val="001639E6"/>
    <w:rsid w:val="0016548E"/>
    <w:rsid w:val="00167781"/>
    <w:rsid w:val="0017420B"/>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46710"/>
    <w:rsid w:val="00252DD7"/>
    <w:rsid w:val="002568D5"/>
    <w:rsid w:val="0026664B"/>
    <w:rsid w:val="00290082"/>
    <w:rsid w:val="00290EAC"/>
    <w:rsid w:val="00293ACA"/>
    <w:rsid w:val="002A1782"/>
    <w:rsid w:val="002A23DC"/>
    <w:rsid w:val="002A3DBF"/>
    <w:rsid w:val="002D67AE"/>
    <w:rsid w:val="002D715E"/>
    <w:rsid w:val="002E13C7"/>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734E1"/>
    <w:rsid w:val="00381526"/>
    <w:rsid w:val="00386D08"/>
    <w:rsid w:val="00391275"/>
    <w:rsid w:val="003929CE"/>
    <w:rsid w:val="003A4DFD"/>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367D"/>
    <w:rsid w:val="004645C1"/>
    <w:rsid w:val="004654FD"/>
    <w:rsid w:val="004660E2"/>
    <w:rsid w:val="0046727B"/>
    <w:rsid w:val="0047004A"/>
    <w:rsid w:val="00472621"/>
    <w:rsid w:val="00474C09"/>
    <w:rsid w:val="0047535F"/>
    <w:rsid w:val="0048352E"/>
    <w:rsid w:val="004A5DF5"/>
    <w:rsid w:val="004A6EE3"/>
    <w:rsid w:val="004B0888"/>
    <w:rsid w:val="004C0EED"/>
    <w:rsid w:val="004C1F92"/>
    <w:rsid w:val="004D2A21"/>
    <w:rsid w:val="004E5901"/>
    <w:rsid w:val="004E7F96"/>
    <w:rsid w:val="004F0101"/>
    <w:rsid w:val="004F1D8F"/>
    <w:rsid w:val="004F304B"/>
    <w:rsid w:val="00513E0C"/>
    <w:rsid w:val="0051412F"/>
    <w:rsid w:val="00531F24"/>
    <w:rsid w:val="00534FC8"/>
    <w:rsid w:val="00536F5C"/>
    <w:rsid w:val="005442FD"/>
    <w:rsid w:val="00547CCA"/>
    <w:rsid w:val="0055334A"/>
    <w:rsid w:val="0056218D"/>
    <w:rsid w:val="00563DE0"/>
    <w:rsid w:val="00566DEE"/>
    <w:rsid w:val="005717FD"/>
    <w:rsid w:val="00577762"/>
    <w:rsid w:val="00582F2C"/>
    <w:rsid w:val="00585D27"/>
    <w:rsid w:val="0058731A"/>
    <w:rsid w:val="00587691"/>
    <w:rsid w:val="0059010F"/>
    <w:rsid w:val="0059248B"/>
    <w:rsid w:val="005A319D"/>
    <w:rsid w:val="005B0F7B"/>
    <w:rsid w:val="005B3956"/>
    <w:rsid w:val="005B5E4D"/>
    <w:rsid w:val="005C0A1F"/>
    <w:rsid w:val="005C3C59"/>
    <w:rsid w:val="005D0C85"/>
    <w:rsid w:val="005D56D4"/>
    <w:rsid w:val="005D5F3F"/>
    <w:rsid w:val="005E595A"/>
    <w:rsid w:val="005E5D2D"/>
    <w:rsid w:val="005E642E"/>
    <w:rsid w:val="005F3D28"/>
    <w:rsid w:val="005F52AE"/>
    <w:rsid w:val="005F6E16"/>
    <w:rsid w:val="00602A30"/>
    <w:rsid w:val="006054BF"/>
    <w:rsid w:val="00617301"/>
    <w:rsid w:val="00625537"/>
    <w:rsid w:val="006447A3"/>
    <w:rsid w:val="00646289"/>
    <w:rsid w:val="00646C58"/>
    <w:rsid w:val="0065320E"/>
    <w:rsid w:val="00664752"/>
    <w:rsid w:val="00673ABE"/>
    <w:rsid w:val="006777CE"/>
    <w:rsid w:val="006934E1"/>
    <w:rsid w:val="00694200"/>
    <w:rsid w:val="0069616E"/>
    <w:rsid w:val="006A0604"/>
    <w:rsid w:val="006A7042"/>
    <w:rsid w:val="006A7123"/>
    <w:rsid w:val="006B018F"/>
    <w:rsid w:val="006B0F4B"/>
    <w:rsid w:val="006D456D"/>
    <w:rsid w:val="006D7313"/>
    <w:rsid w:val="006E5C14"/>
    <w:rsid w:val="006F408B"/>
    <w:rsid w:val="00703777"/>
    <w:rsid w:val="00716804"/>
    <w:rsid w:val="00733858"/>
    <w:rsid w:val="00737A20"/>
    <w:rsid w:val="0074381E"/>
    <w:rsid w:val="00754417"/>
    <w:rsid w:val="00795DC2"/>
    <w:rsid w:val="00797792"/>
    <w:rsid w:val="007A334E"/>
    <w:rsid w:val="007B49C4"/>
    <w:rsid w:val="007B750A"/>
    <w:rsid w:val="007C0CD1"/>
    <w:rsid w:val="007C220B"/>
    <w:rsid w:val="007C257B"/>
    <w:rsid w:val="007C4FF4"/>
    <w:rsid w:val="007E0D5B"/>
    <w:rsid w:val="007E2276"/>
    <w:rsid w:val="007F218B"/>
    <w:rsid w:val="0080590A"/>
    <w:rsid w:val="00810D0C"/>
    <w:rsid w:val="00824025"/>
    <w:rsid w:val="008277F5"/>
    <w:rsid w:val="008321FF"/>
    <w:rsid w:val="0083249F"/>
    <w:rsid w:val="0083475B"/>
    <w:rsid w:val="00836432"/>
    <w:rsid w:val="008370F2"/>
    <w:rsid w:val="00837B1E"/>
    <w:rsid w:val="00841058"/>
    <w:rsid w:val="00844953"/>
    <w:rsid w:val="00846C2E"/>
    <w:rsid w:val="00847B3C"/>
    <w:rsid w:val="00851ECC"/>
    <w:rsid w:val="00861D45"/>
    <w:rsid w:val="00866211"/>
    <w:rsid w:val="008668B7"/>
    <w:rsid w:val="00890F33"/>
    <w:rsid w:val="008A2192"/>
    <w:rsid w:val="008A584F"/>
    <w:rsid w:val="008B0BE1"/>
    <w:rsid w:val="008C6A37"/>
    <w:rsid w:val="008D0B65"/>
    <w:rsid w:val="008D1077"/>
    <w:rsid w:val="008D7A7F"/>
    <w:rsid w:val="008E4B67"/>
    <w:rsid w:val="008F0A65"/>
    <w:rsid w:val="008F7F2F"/>
    <w:rsid w:val="0090543A"/>
    <w:rsid w:val="00912DED"/>
    <w:rsid w:val="00913D4E"/>
    <w:rsid w:val="009224E2"/>
    <w:rsid w:val="00922C71"/>
    <w:rsid w:val="00931ADF"/>
    <w:rsid w:val="009339F5"/>
    <w:rsid w:val="00933DD8"/>
    <w:rsid w:val="00934F3E"/>
    <w:rsid w:val="00937D77"/>
    <w:rsid w:val="00946BC0"/>
    <w:rsid w:val="00956438"/>
    <w:rsid w:val="0096056F"/>
    <w:rsid w:val="00962587"/>
    <w:rsid w:val="00974230"/>
    <w:rsid w:val="0098061D"/>
    <w:rsid w:val="009822BE"/>
    <w:rsid w:val="00990C9A"/>
    <w:rsid w:val="009970B7"/>
    <w:rsid w:val="009A08A7"/>
    <w:rsid w:val="009A2A44"/>
    <w:rsid w:val="009A3307"/>
    <w:rsid w:val="009A45FD"/>
    <w:rsid w:val="009A47C1"/>
    <w:rsid w:val="009B0D59"/>
    <w:rsid w:val="009B0FCC"/>
    <w:rsid w:val="009C3FA3"/>
    <w:rsid w:val="009C4227"/>
    <w:rsid w:val="009C5EC4"/>
    <w:rsid w:val="009D1FD1"/>
    <w:rsid w:val="009D2134"/>
    <w:rsid w:val="009E1768"/>
    <w:rsid w:val="009E6A2C"/>
    <w:rsid w:val="009F0927"/>
    <w:rsid w:val="00A0113E"/>
    <w:rsid w:val="00A01A53"/>
    <w:rsid w:val="00A020B8"/>
    <w:rsid w:val="00A074AF"/>
    <w:rsid w:val="00A1342C"/>
    <w:rsid w:val="00A169EE"/>
    <w:rsid w:val="00A25266"/>
    <w:rsid w:val="00A275CE"/>
    <w:rsid w:val="00A325D0"/>
    <w:rsid w:val="00A37FB3"/>
    <w:rsid w:val="00A410A3"/>
    <w:rsid w:val="00A43941"/>
    <w:rsid w:val="00A50357"/>
    <w:rsid w:val="00A52A4D"/>
    <w:rsid w:val="00A54C43"/>
    <w:rsid w:val="00A54C55"/>
    <w:rsid w:val="00A62D36"/>
    <w:rsid w:val="00A64852"/>
    <w:rsid w:val="00A661A4"/>
    <w:rsid w:val="00A73558"/>
    <w:rsid w:val="00A7395B"/>
    <w:rsid w:val="00A74096"/>
    <w:rsid w:val="00A8081F"/>
    <w:rsid w:val="00A8708A"/>
    <w:rsid w:val="00A918A4"/>
    <w:rsid w:val="00A91C28"/>
    <w:rsid w:val="00A96D04"/>
    <w:rsid w:val="00AB093E"/>
    <w:rsid w:val="00AB791A"/>
    <w:rsid w:val="00AC0500"/>
    <w:rsid w:val="00AC116D"/>
    <w:rsid w:val="00AC4DF4"/>
    <w:rsid w:val="00AD51D9"/>
    <w:rsid w:val="00AD6740"/>
    <w:rsid w:val="00AD6772"/>
    <w:rsid w:val="00AE14F7"/>
    <w:rsid w:val="00AE3DA6"/>
    <w:rsid w:val="00AF0A58"/>
    <w:rsid w:val="00AF121D"/>
    <w:rsid w:val="00AF38CA"/>
    <w:rsid w:val="00B03433"/>
    <w:rsid w:val="00B100CB"/>
    <w:rsid w:val="00B1463F"/>
    <w:rsid w:val="00B149EC"/>
    <w:rsid w:val="00B25010"/>
    <w:rsid w:val="00B370F4"/>
    <w:rsid w:val="00B4348E"/>
    <w:rsid w:val="00B45D35"/>
    <w:rsid w:val="00B47C04"/>
    <w:rsid w:val="00B53EC1"/>
    <w:rsid w:val="00B66FA2"/>
    <w:rsid w:val="00B713EF"/>
    <w:rsid w:val="00B757C2"/>
    <w:rsid w:val="00B90553"/>
    <w:rsid w:val="00B91BBF"/>
    <w:rsid w:val="00B93818"/>
    <w:rsid w:val="00BA2588"/>
    <w:rsid w:val="00BA3C6F"/>
    <w:rsid w:val="00BA407A"/>
    <w:rsid w:val="00BA6D04"/>
    <w:rsid w:val="00BB359F"/>
    <w:rsid w:val="00BB423E"/>
    <w:rsid w:val="00BC0DF6"/>
    <w:rsid w:val="00BC3841"/>
    <w:rsid w:val="00BC5E5F"/>
    <w:rsid w:val="00BC76FF"/>
    <w:rsid w:val="00BF3615"/>
    <w:rsid w:val="00BF54DA"/>
    <w:rsid w:val="00BF7933"/>
    <w:rsid w:val="00C1455B"/>
    <w:rsid w:val="00C148BB"/>
    <w:rsid w:val="00C149C4"/>
    <w:rsid w:val="00C17C17"/>
    <w:rsid w:val="00C202C9"/>
    <w:rsid w:val="00C24562"/>
    <w:rsid w:val="00C378B1"/>
    <w:rsid w:val="00C435D4"/>
    <w:rsid w:val="00C50520"/>
    <w:rsid w:val="00C63085"/>
    <w:rsid w:val="00C64EC0"/>
    <w:rsid w:val="00C70269"/>
    <w:rsid w:val="00C70AA9"/>
    <w:rsid w:val="00C77359"/>
    <w:rsid w:val="00C8411D"/>
    <w:rsid w:val="00C84F06"/>
    <w:rsid w:val="00C9646A"/>
    <w:rsid w:val="00C96C5A"/>
    <w:rsid w:val="00CA1B19"/>
    <w:rsid w:val="00CA68E2"/>
    <w:rsid w:val="00CB0036"/>
    <w:rsid w:val="00CB119F"/>
    <w:rsid w:val="00CC066C"/>
    <w:rsid w:val="00CE05B1"/>
    <w:rsid w:val="00CE5A0A"/>
    <w:rsid w:val="00CE6EAE"/>
    <w:rsid w:val="00CE7964"/>
    <w:rsid w:val="00CE7AC9"/>
    <w:rsid w:val="00CE7B3E"/>
    <w:rsid w:val="00CF3B28"/>
    <w:rsid w:val="00CF3C5E"/>
    <w:rsid w:val="00D055B0"/>
    <w:rsid w:val="00D07F2D"/>
    <w:rsid w:val="00D13688"/>
    <w:rsid w:val="00D14C1F"/>
    <w:rsid w:val="00D15FA8"/>
    <w:rsid w:val="00D23D4D"/>
    <w:rsid w:val="00D27938"/>
    <w:rsid w:val="00D27B83"/>
    <w:rsid w:val="00D51CC5"/>
    <w:rsid w:val="00D55851"/>
    <w:rsid w:val="00D574FF"/>
    <w:rsid w:val="00D608C7"/>
    <w:rsid w:val="00D60E6C"/>
    <w:rsid w:val="00D8056F"/>
    <w:rsid w:val="00D877BB"/>
    <w:rsid w:val="00D92B61"/>
    <w:rsid w:val="00DB28E7"/>
    <w:rsid w:val="00DB3194"/>
    <w:rsid w:val="00DC08C9"/>
    <w:rsid w:val="00DD6E45"/>
    <w:rsid w:val="00DD6F68"/>
    <w:rsid w:val="00DE477D"/>
    <w:rsid w:val="00DE5D74"/>
    <w:rsid w:val="00DE7CDF"/>
    <w:rsid w:val="00DF0B81"/>
    <w:rsid w:val="00DF2103"/>
    <w:rsid w:val="00DF4EF1"/>
    <w:rsid w:val="00DF6570"/>
    <w:rsid w:val="00E01833"/>
    <w:rsid w:val="00E07D50"/>
    <w:rsid w:val="00E27103"/>
    <w:rsid w:val="00E34E13"/>
    <w:rsid w:val="00E37F65"/>
    <w:rsid w:val="00E51564"/>
    <w:rsid w:val="00E62551"/>
    <w:rsid w:val="00E65451"/>
    <w:rsid w:val="00E65BBC"/>
    <w:rsid w:val="00E74166"/>
    <w:rsid w:val="00E75826"/>
    <w:rsid w:val="00E804B9"/>
    <w:rsid w:val="00E8177A"/>
    <w:rsid w:val="00E839D5"/>
    <w:rsid w:val="00E872DD"/>
    <w:rsid w:val="00E90B38"/>
    <w:rsid w:val="00E90C89"/>
    <w:rsid w:val="00E9109B"/>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9CE"/>
    <w:rsid w:val="00F76B8B"/>
    <w:rsid w:val="00F81314"/>
    <w:rsid w:val="00F86B2D"/>
    <w:rsid w:val="00F86C27"/>
    <w:rsid w:val="00F86DF0"/>
    <w:rsid w:val="00F943D8"/>
    <w:rsid w:val="00FB4035"/>
    <w:rsid w:val="00FC57FA"/>
    <w:rsid w:val="00FE3D89"/>
    <w:rsid w:val="00FE7BA7"/>
    <w:rsid w:val="00FF1C3D"/>
    <w:rsid w:val="1763554D"/>
    <w:rsid w:val="1D681DEC"/>
    <w:rsid w:val="1D7FB077"/>
    <w:rsid w:val="268758BC"/>
    <w:rsid w:val="2AEB158C"/>
    <w:rsid w:val="3557428F"/>
    <w:rsid w:val="3D407E3C"/>
    <w:rsid w:val="3FCB28EB"/>
    <w:rsid w:val="40956B0D"/>
    <w:rsid w:val="4E1E02D7"/>
    <w:rsid w:val="4F204931"/>
    <w:rsid w:val="5FD93D4F"/>
    <w:rsid w:val="693A5856"/>
    <w:rsid w:val="6A1C1806"/>
    <w:rsid w:val="6A2D5246"/>
    <w:rsid w:val="6DAFF50C"/>
    <w:rsid w:val="73A82400"/>
    <w:rsid w:val="748F20DD"/>
    <w:rsid w:val="7ECE503D"/>
    <w:rsid w:val="7FF72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宋体" w:hAnsi="MS Serif"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56F"/>
    <w:pPr>
      <w:widowControl w:val="0"/>
      <w:adjustRightInd w:val="0"/>
      <w:spacing w:line="360" w:lineRule="atLeast"/>
      <w:textAlignment w:val="baseline"/>
    </w:pPr>
    <w:rPr>
      <w:sz w:val="24"/>
    </w:rPr>
  </w:style>
  <w:style w:type="paragraph" w:styleId="1">
    <w:name w:val="heading 1"/>
    <w:basedOn w:val="a"/>
    <w:next w:val="a"/>
    <w:link w:val="1Char"/>
    <w:uiPriority w:val="9"/>
    <w:qFormat/>
    <w:rsid w:val="0096056F"/>
    <w:pPr>
      <w:keepNext/>
      <w:keepLines/>
      <w:spacing w:before="340" w:after="330" w:line="578" w:lineRule="atLeast"/>
      <w:outlineLvl w:val="0"/>
    </w:pPr>
    <w:rPr>
      <w:rFonts w:ascii="Times New Roman" w:hAnsi="Times New Roman"/>
      <w:b/>
      <w:bCs/>
      <w:kern w:val="44"/>
      <w:sz w:val="44"/>
      <w:szCs w:val="44"/>
    </w:rPr>
  </w:style>
  <w:style w:type="paragraph" w:styleId="2">
    <w:name w:val="heading 2"/>
    <w:basedOn w:val="a"/>
    <w:next w:val="a"/>
    <w:link w:val="2Char"/>
    <w:uiPriority w:val="9"/>
    <w:qFormat/>
    <w:rsid w:val="0096056F"/>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96056F"/>
    <w:rPr>
      <w:rFonts w:ascii="Times New Roman" w:hAnsi="Times New Roman"/>
      <w:b/>
      <w:bCs/>
      <w:kern w:val="44"/>
      <w:sz w:val="44"/>
      <w:szCs w:val="44"/>
    </w:rPr>
  </w:style>
  <w:style w:type="character" w:customStyle="1" w:styleId="2Char">
    <w:name w:val="标题 2 Char"/>
    <w:link w:val="2"/>
    <w:uiPriority w:val="9"/>
    <w:rsid w:val="0096056F"/>
    <w:rPr>
      <w:rFonts w:ascii="Cambria" w:hAnsi="Cambria"/>
      <w:b/>
      <w:bCs/>
      <w:sz w:val="32"/>
      <w:szCs w:val="32"/>
    </w:rPr>
  </w:style>
  <w:style w:type="paragraph" w:styleId="a3">
    <w:name w:val="Document Map"/>
    <w:basedOn w:val="a"/>
    <w:semiHidden/>
    <w:rsid w:val="0096056F"/>
    <w:pPr>
      <w:shd w:val="clear" w:color="auto" w:fill="000080"/>
    </w:pPr>
  </w:style>
  <w:style w:type="paragraph" w:styleId="a4">
    <w:name w:val="Balloon Text"/>
    <w:basedOn w:val="a"/>
    <w:link w:val="Char"/>
    <w:rsid w:val="0096056F"/>
    <w:pPr>
      <w:spacing w:line="240" w:lineRule="auto"/>
    </w:pPr>
    <w:rPr>
      <w:sz w:val="18"/>
      <w:szCs w:val="18"/>
    </w:rPr>
  </w:style>
  <w:style w:type="character" w:customStyle="1" w:styleId="Char">
    <w:name w:val="批注框文本 Char"/>
    <w:link w:val="a4"/>
    <w:rsid w:val="0096056F"/>
    <w:rPr>
      <w:sz w:val="18"/>
      <w:szCs w:val="18"/>
    </w:rPr>
  </w:style>
  <w:style w:type="paragraph" w:styleId="a5">
    <w:name w:val="footer"/>
    <w:basedOn w:val="a"/>
    <w:link w:val="Char0"/>
    <w:uiPriority w:val="99"/>
    <w:rsid w:val="0096056F"/>
    <w:pPr>
      <w:tabs>
        <w:tab w:val="center" w:pos="4153"/>
        <w:tab w:val="right" w:pos="8306"/>
      </w:tabs>
      <w:snapToGrid w:val="0"/>
      <w:spacing w:line="240" w:lineRule="atLeast"/>
    </w:pPr>
    <w:rPr>
      <w:sz w:val="18"/>
      <w:szCs w:val="18"/>
    </w:rPr>
  </w:style>
  <w:style w:type="character" w:customStyle="1" w:styleId="Char0">
    <w:name w:val="页脚 Char"/>
    <w:link w:val="a5"/>
    <w:uiPriority w:val="99"/>
    <w:rsid w:val="0096056F"/>
    <w:rPr>
      <w:sz w:val="18"/>
      <w:szCs w:val="18"/>
    </w:rPr>
  </w:style>
  <w:style w:type="paragraph" w:styleId="a6">
    <w:name w:val="header"/>
    <w:basedOn w:val="a"/>
    <w:rsid w:val="0096056F"/>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rsid w:val="0096056F"/>
    <w:pPr>
      <w:widowControl/>
      <w:adjustRightInd/>
      <w:spacing w:after="100" w:line="276" w:lineRule="auto"/>
      <w:ind w:left="220"/>
      <w:textAlignment w:val="auto"/>
    </w:pPr>
    <w:rPr>
      <w:rFonts w:ascii="Calibri" w:hAnsi="Calibri"/>
      <w:sz w:val="22"/>
      <w:szCs w:val="22"/>
    </w:rPr>
  </w:style>
  <w:style w:type="character" w:styleId="a7">
    <w:name w:val="page number"/>
    <w:basedOn w:val="a0"/>
    <w:rsid w:val="0096056F"/>
  </w:style>
  <w:style w:type="paragraph" w:customStyle="1" w:styleId="CharChar">
    <w:name w:val="Char Char"/>
    <w:basedOn w:val="a3"/>
    <w:rsid w:val="0096056F"/>
    <w:pPr>
      <w:adjustRightInd/>
      <w:spacing w:line="240" w:lineRule="auto"/>
      <w:jc w:val="both"/>
      <w:textAlignment w:val="auto"/>
    </w:pPr>
  </w:style>
  <w:style w:type="paragraph" w:styleId="a8">
    <w:name w:val="List Paragraph"/>
    <w:basedOn w:val="a"/>
    <w:uiPriority w:val="34"/>
    <w:qFormat/>
    <w:rsid w:val="0096056F"/>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800</Words>
  <Characters>4560</Characters>
  <Application>Microsoft Office Word</Application>
  <DocSecurity>0</DocSecurity>
  <Lines>38</Lines>
  <Paragraphs>10</Paragraphs>
  <ScaleCrop>false</ScaleCrop>
  <Company>微软中国</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17</cp:revision>
  <cp:lastPrinted>2022-01-18T17:13:00Z</cp:lastPrinted>
  <dcterms:created xsi:type="dcterms:W3CDTF">2023-02-06T02:41:00Z</dcterms:created>
  <dcterms:modified xsi:type="dcterms:W3CDTF">2023-02-07T07:29:00Z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FAD79B0C05A0437A9CEAFCFB120D5B49</vt:lpwstr>
  </property>
</Properties>
</file>