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关于北辰区西堤头镇人民政府2020年政府决算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有关事项的情况说明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一、转移支付执行情况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区对镇转移支付5462万元，其中：一般公共预算补助3321万元，主要用于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保障三保支出、</w:t>
      </w:r>
      <w:r>
        <w:rPr>
          <w:rFonts w:hint="eastAsia" w:ascii="仿宋" w:hAnsi="仿宋" w:eastAsia="仿宋"/>
          <w:sz w:val="32"/>
          <w:szCs w:val="32"/>
          <w:highlight w:val="none"/>
        </w:rPr>
        <w:t>基本农田整改、社会保障、全域清洁化、垃圾清运、创卫专项经费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、螃蟹池治理补偿、杨北消防站建设</w:t>
      </w:r>
      <w:r>
        <w:rPr>
          <w:rFonts w:hint="eastAsia" w:ascii="仿宋" w:hAnsi="仿宋" w:eastAsia="仿宋"/>
          <w:sz w:val="32"/>
          <w:szCs w:val="32"/>
          <w:highlight w:val="none"/>
        </w:rPr>
        <w:t>等；政府</w:t>
      </w:r>
      <w:r>
        <w:rPr>
          <w:rFonts w:hint="eastAsia" w:ascii="仿宋" w:hAnsi="仿宋" w:eastAsia="仿宋"/>
          <w:sz w:val="32"/>
          <w:szCs w:val="32"/>
          <w:highlight w:val="none"/>
        </w:rPr>
        <w:t>性基金预算补助2141万元，主要用于清洁取暖运行补贴。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二、举借政府债务情况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西堤头镇无政府债务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三、预算绩效工作开展情况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2020年，西堤头镇开展预算绩效项目1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highlight w:val="none"/>
        </w:rPr>
        <w:t>个，涉及预算金额1589.77万元，为农村最低生活保障金及城镇最低生活保障金。我镇对项目资金严格把控，合理安排，有效开展预算绩效工作。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965"/>
    <w:rsid w:val="000941C8"/>
    <w:rsid w:val="001C13D1"/>
    <w:rsid w:val="00277762"/>
    <w:rsid w:val="00324537"/>
    <w:rsid w:val="00341175"/>
    <w:rsid w:val="006A77EB"/>
    <w:rsid w:val="009D50BC"/>
    <w:rsid w:val="00C10F97"/>
    <w:rsid w:val="00EC7965"/>
    <w:rsid w:val="01667368"/>
    <w:rsid w:val="062E5A5D"/>
    <w:rsid w:val="08BB6AD5"/>
    <w:rsid w:val="098F792C"/>
    <w:rsid w:val="099C132A"/>
    <w:rsid w:val="0C0E6BE7"/>
    <w:rsid w:val="0D765D9E"/>
    <w:rsid w:val="0DB869E6"/>
    <w:rsid w:val="149B291A"/>
    <w:rsid w:val="172F6EC9"/>
    <w:rsid w:val="1A76014E"/>
    <w:rsid w:val="1DB144E9"/>
    <w:rsid w:val="1EDA071D"/>
    <w:rsid w:val="1F1310FC"/>
    <w:rsid w:val="23D46628"/>
    <w:rsid w:val="23FC0A2F"/>
    <w:rsid w:val="25A2792C"/>
    <w:rsid w:val="263479DD"/>
    <w:rsid w:val="263B4044"/>
    <w:rsid w:val="274A418E"/>
    <w:rsid w:val="2761416D"/>
    <w:rsid w:val="287C1639"/>
    <w:rsid w:val="28E619C5"/>
    <w:rsid w:val="2A133FCA"/>
    <w:rsid w:val="2C1F4A0D"/>
    <w:rsid w:val="349A22A3"/>
    <w:rsid w:val="37E1703A"/>
    <w:rsid w:val="39C26510"/>
    <w:rsid w:val="3BD25A5F"/>
    <w:rsid w:val="3E433E45"/>
    <w:rsid w:val="40834F55"/>
    <w:rsid w:val="4110465F"/>
    <w:rsid w:val="41737C7B"/>
    <w:rsid w:val="41E174C0"/>
    <w:rsid w:val="4290495C"/>
    <w:rsid w:val="42F0039A"/>
    <w:rsid w:val="43BB2C16"/>
    <w:rsid w:val="477824B1"/>
    <w:rsid w:val="48B55BAD"/>
    <w:rsid w:val="48BF44B5"/>
    <w:rsid w:val="49B14098"/>
    <w:rsid w:val="49CB7FE8"/>
    <w:rsid w:val="4DD86E04"/>
    <w:rsid w:val="4F1D7338"/>
    <w:rsid w:val="4F82467B"/>
    <w:rsid w:val="542B1F61"/>
    <w:rsid w:val="54FA2086"/>
    <w:rsid w:val="55DE3E40"/>
    <w:rsid w:val="55E45399"/>
    <w:rsid w:val="56C277AF"/>
    <w:rsid w:val="588E4885"/>
    <w:rsid w:val="58B71F7A"/>
    <w:rsid w:val="58CF1810"/>
    <w:rsid w:val="5A022446"/>
    <w:rsid w:val="5A5C683E"/>
    <w:rsid w:val="5B147E34"/>
    <w:rsid w:val="5BA81253"/>
    <w:rsid w:val="5DA12240"/>
    <w:rsid w:val="60780C30"/>
    <w:rsid w:val="61A5729E"/>
    <w:rsid w:val="61B7180A"/>
    <w:rsid w:val="61C10B6E"/>
    <w:rsid w:val="6B18156E"/>
    <w:rsid w:val="6D6C6383"/>
    <w:rsid w:val="7302462D"/>
    <w:rsid w:val="75300ABA"/>
    <w:rsid w:val="763B776F"/>
    <w:rsid w:val="76D50276"/>
    <w:rsid w:val="77831C7C"/>
    <w:rsid w:val="7D760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37</Words>
  <Characters>216</Characters>
  <Lines>1</Lines>
  <Paragraphs>1</Paragraphs>
  <TotalTime>2</TotalTime>
  <ScaleCrop>false</ScaleCrop>
  <LinksUpToDate>false</LinksUpToDate>
  <CharactersWithSpaces>252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2021-05-23T08:16:00Z</dcterms:created>
  <dc:creator>何倩</dc:creator>
  <cp:lastModifiedBy>天津市北辰区西堤头镇人民政府(本级)</cp:lastModifiedBy>
  <dcterms:modified xsi:type="dcterms:W3CDTF">2022-08-30T01:04:30Z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  <property fmtid="{D5CDD505-2E9C-101B-9397-08002B2CF9AE}" pid="3" name="ICV">
    <vt:lpwstr>B1F562C82CF243E884C7224B3A068D55</vt:lpwstr>
  </property>
</Properties>
</file>