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92" w:rsidRDefault="00F02E92" w:rsidP="0036763A">
      <w:pPr>
        <w:jc w:val="center"/>
        <w:rPr>
          <w:rFonts w:ascii="宋体" w:hAnsi="宋体"/>
          <w:b/>
          <w:bCs/>
          <w:sz w:val="36"/>
          <w:szCs w:val="36"/>
        </w:rPr>
      </w:pPr>
      <w:r w:rsidRPr="00F02E92">
        <w:rPr>
          <w:rFonts w:ascii="宋体" w:hAnsi="宋体" w:hint="eastAsia"/>
          <w:b/>
          <w:bCs/>
          <w:sz w:val="36"/>
          <w:szCs w:val="36"/>
        </w:rPr>
        <w:t>关于北辰区</w:t>
      </w:r>
      <w:r w:rsidR="005051BB">
        <w:rPr>
          <w:rFonts w:ascii="宋体" w:hAnsi="宋体" w:hint="eastAsia"/>
          <w:b/>
          <w:bCs/>
          <w:sz w:val="36"/>
          <w:szCs w:val="36"/>
        </w:rPr>
        <w:t>区本级</w:t>
      </w:r>
      <w:r w:rsidRPr="00F02E92">
        <w:rPr>
          <w:rFonts w:ascii="宋体" w:hAnsi="宋体" w:hint="eastAsia"/>
          <w:b/>
          <w:bCs/>
          <w:sz w:val="36"/>
          <w:szCs w:val="36"/>
        </w:rPr>
        <w:t>202</w:t>
      </w:r>
      <w:r w:rsidR="00F56B59">
        <w:rPr>
          <w:rFonts w:ascii="宋体" w:hAnsi="宋体"/>
          <w:b/>
          <w:bCs/>
          <w:sz w:val="36"/>
          <w:szCs w:val="36"/>
        </w:rPr>
        <w:t>4</w:t>
      </w:r>
      <w:r w:rsidRPr="00F02E92">
        <w:rPr>
          <w:rFonts w:ascii="宋体" w:hAnsi="宋体" w:hint="eastAsia"/>
          <w:b/>
          <w:bCs/>
          <w:sz w:val="36"/>
          <w:szCs w:val="36"/>
        </w:rPr>
        <w:t>年一般公共预算“三公”经费</w:t>
      </w:r>
    </w:p>
    <w:p w:rsidR="00724818" w:rsidRPr="00E16228" w:rsidRDefault="00F02E92" w:rsidP="0036763A">
      <w:pPr>
        <w:jc w:val="center"/>
        <w:rPr>
          <w:rFonts w:ascii="宋体" w:hAnsi="宋体"/>
          <w:b/>
          <w:bCs/>
          <w:sz w:val="36"/>
          <w:szCs w:val="36"/>
        </w:rPr>
      </w:pPr>
      <w:r w:rsidRPr="00F02E92">
        <w:rPr>
          <w:rFonts w:ascii="宋体" w:hAnsi="宋体" w:hint="eastAsia"/>
          <w:b/>
          <w:bCs/>
          <w:sz w:val="36"/>
          <w:szCs w:val="36"/>
        </w:rPr>
        <w:t>预算安排情况说明</w:t>
      </w:r>
    </w:p>
    <w:p w:rsidR="0036763A" w:rsidRPr="000F08A4" w:rsidRDefault="00724818" w:rsidP="005B67C0">
      <w:pPr>
        <w:spacing w:line="360" w:lineRule="auto"/>
        <w:ind w:leftChars="50" w:left="10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北辰区</w:t>
      </w:r>
      <w:r w:rsidR="0036763A" w:rsidRPr="000F08A4">
        <w:rPr>
          <w:rFonts w:ascii="仿宋" w:eastAsia="仿宋" w:hAnsi="仿宋" w:hint="eastAsia"/>
          <w:sz w:val="32"/>
          <w:szCs w:val="32"/>
        </w:rPr>
        <w:t>20</w:t>
      </w:r>
      <w:r w:rsidR="0036763A">
        <w:rPr>
          <w:rFonts w:ascii="仿宋" w:eastAsia="仿宋" w:hAnsi="仿宋" w:hint="eastAsia"/>
          <w:sz w:val="32"/>
          <w:szCs w:val="32"/>
        </w:rPr>
        <w:t>2</w:t>
      </w:r>
      <w:r w:rsidR="00F56B59">
        <w:rPr>
          <w:rFonts w:ascii="仿宋" w:eastAsia="仿宋" w:hAnsi="仿宋"/>
          <w:sz w:val="32"/>
          <w:szCs w:val="32"/>
        </w:rPr>
        <w:t>4</w:t>
      </w:r>
      <w:r w:rsidR="0036763A" w:rsidRPr="000F08A4">
        <w:rPr>
          <w:rFonts w:ascii="仿宋" w:eastAsia="仿宋" w:hAnsi="仿宋" w:hint="eastAsia"/>
          <w:sz w:val="32"/>
          <w:szCs w:val="32"/>
        </w:rPr>
        <w:t>年</w:t>
      </w:r>
      <w:r w:rsidR="00A23806">
        <w:rPr>
          <w:rFonts w:ascii="仿宋" w:eastAsia="仿宋" w:hAnsi="仿宋" w:hint="eastAsia"/>
          <w:sz w:val="32"/>
          <w:szCs w:val="32"/>
        </w:rPr>
        <w:t>区本级</w:t>
      </w:r>
      <w:r w:rsidR="0036763A">
        <w:rPr>
          <w:rFonts w:ascii="仿宋" w:eastAsia="仿宋" w:hAnsi="仿宋" w:hint="eastAsia"/>
          <w:sz w:val="32"/>
          <w:szCs w:val="32"/>
        </w:rPr>
        <w:t>一般公共</w:t>
      </w:r>
      <w:r>
        <w:rPr>
          <w:rFonts w:ascii="仿宋" w:eastAsia="仿宋" w:hAnsi="仿宋" w:hint="eastAsia"/>
          <w:sz w:val="32"/>
          <w:szCs w:val="32"/>
        </w:rPr>
        <w:t>预算</w:t>
      </w:r>
      <w:r w:rsidR="0036763A" w:rsidRPr="000F08A4">
        <w:rPr>
          <w:rFonts w:ascii="仿宋" w:eastAsia="仿宋" w:hAnsi="仿宋" w:hint="eastAsia"/>
          <w:sz w:val="32"/>
          <w:szCs w:val="32"/>
        </w:rPr>
        <w:t>财政拨款安排的因公出国（境）费、公务用车购置及运行费、公务接待费等“三公”经费支出</w:t>
      </w:r>
      <w:r w:rsidR="005B67C0">
        <w:rPr>
          <w:rFonts w:ascii="仿宋" w:eastAsia="仿宋" w:hAnsi="仿宋"/>
          <w:sz w:val="32"/>
          <w:szCs w:val="32"/>
        </w:rPr>
        <w:t>792</w:t>
      </w:r>
      <w:r w:rsidR="0036763A" w:rsidRPr="000F08A4">
        <w:rPr>
          <w:rFonts w:ascii="仿宋" w:eastAsia="仿宋" w:hAnsi="仿宋" w:hint="eastAsia"/>
          <w:sz w:val="32"/>
          <w:szCs w:val="32"/>
        </w:rPr>
        <w:t>万元</w:t>
      </w:r>
      <w:r w:rsidR="005051BB">
        <w:rPr>
          <w:rFonts w:ascii="仿宋" w:eastAsia="仿宋" w:hAnsi="仿宋" w:hint="eastAsia"/>
          <w:sz w:val="32"/>
          <w:szCs w:val="32"/>
        </w:rPr>
        <w:t>,</w:t>
      </w:r>
      <w:r w:rsidR="0036763A" w:rsidRPr="000F08A4">
        <w:rPr>
          <w:rFonts w:ascii="仿宋" w:eastAsia="仿宋" w:hAnsi="仿宋" w:hint="eastAsia"/>
          <w:sz w:val="32"/>
          <w:szCs w:val="32"/>
        </w:rPr>
        <w:t>比20</w:t>
      </w:r>
      <w:r w:rsidR="00A23806">
        <w:rPr>
          <w:rFonts w:ascii="仿宋" w:eastAsia="仿宋" w:hAnsi="仿宋"/>
          <w:sz w:val="32"/>
          <w:szCs w:val="32"/>
        </w:rPr>
        <w:t>2</w:t>
      </w:r>
      <w:r w:rsidR="005B67C0">
        <w:rPr>
          <w:rFonts w:ascii="仿宋" w:eastAsia="仿宋" w:hAnsi="仿宋"/>
          <w:sz w:val="32"/>
          <w:szCs w:val="32"/>
        </w:rPr>
        <w:t>3</w:t>
      </w:r>
      <w:r w:rsidR="0036763A" w:rsidRPr="000F08A4">
        <w:rPr>
          <w:rFonts w:ascii="仿宋" w:eastAsia="仿宋" w:hAnsi="仿宋" w:hint="eastAsia"/>
          <w:sz w:val="32"/>
          <w:szCs w:val="32"/>
        </w:rPr>
        <w:t>年预算</w:t>
      </w:r>
      <w:r w:rsidR="005B67C0">
        <w:rPr>
          <w:rFonts w:ascii="仿宋" w:eastAsia="仿宋" w:hAnsi="仿宋" w:hint="eastAsia"/>
          <w:sz w:val="32"/>
          <w:szCs w:val="32"/>
        </w:rPr>
        <w:t>增加</w:t>
      </w:r>
      <w:r w:rsidR="005B67C0">
        <w:rPr>
          <w:rFonts w:ascii="仿宋" w:eastAsia="仿宋" w:hAnsi="仿宋"/>
          <w:sz w:val="32"/>
          <w:szCs w:val="32"/>
        </w:rPr>
        <w:t>18</w:t>
      </w:r>
      <w:r w:rsidR="0036763A" w:rsidRPr="000F08A4">
        <w:rPr>
          <w:rFonts w:ascii="仿宋" w:eastAsia="仿宋" w:hAnsi="仿宋" w:hint="eastAsia"/>
          <w:sz w:val="32"/>
          <w:szCs w:val="32"/>
        </w:rPr>
        <w:t>万元，同比</w:t>
      </w:r>
      <w:r w:rsidR="005501EA">
        <w:rPr>
          <w:rFonts w:ascii="仿宋" w:eastAsia="仿宋" w:hAnsi="仿宋" w:hint="eastAsia"/>
          <w:sz w:val="32"/>
          <w:szCs w:val="32"/>
        </w:rPr>
        <w:t>增长</w:t>
      </w:r>
      <w:r w:rsidR="00652A08">
        <w:rPr>
          <w:rFonts w:ascii="仿宋" w:eastAsia="仿宋" w:hAnsi="仿宋"/>
          <w:sz w:val="32"/>
          <w:szCs w:val="32"/>
        </w:rPr>
        <w:t>2.3</w:t>
      </w:r>
      <w:r w:rsidR="0036763A" w:rsidRPr="000F08A4">
        <w:rPr>
          <w:rFonts w:ascii="仿宋" w:eastAsia="仿宋" w:hAnsi="仿宋" w:hint="eastAsia"/>
          <w:sz w:val="32"/>
          <w:szCs w:val="32"/>
        </w:rPr>
        <w:t>%。具体情况如下：</w:t>
      </w:r>
    </w:p>
    <w:p w:rsidR="0036763A" w:rsidRPr="000F08A4" w:rsidRDefault="0036763A" w:rsidP="0036763A">
      <w:pPr>
        <w:spacing w:line="360" w:lineRule="auto"/>
        <w:ind w:leftChars="50" w:left="105" w:firstLineChars="200" w:firstLine="640"/>
        <w:rPr>
          <w:rFonts w:ascii="仿宋" w:eastAsia="仿宋" w:hAnsi="仿宋"/>
          <w:sz w:val="32"/>
          <w:szCs w:val="32"/>
        </w:rPr>
      </w:pPr>
      <w:r w:rsidRPr="000F08A4">
        <w:rPr>
          <w:rFonts w:ascii="仿宋" w:eastAsia="仿宋" w:hAnsi="仿宋" w:hint="eastAsia"/>
          <w:sz w:val="32"/>
          <w:szCs w:val="32"/>
        </w:rPr>
        <w:t>一、因公出国（境）费</w:t>
      </w:r>
      <w:r w:rsidR="005B67C0">
        <w:rPr>
          <w:rFonts w:ascii="仿宋" w:eastAsia="仿宋" w:hAnsi="仿宋"/>
          <w:sz w:val="32"/>
          <w:szCs w:val="32"/>
        </w:rPr>
        <w:t>78</w:t>
      </w:r>
      <w:r w:rsidRPr="000F08A4">
        <w:rPr>
          <w:rFonts w:ascii="仿宋" w:eastAsia="仿宋" w:hAnsi="仿宋" w:hint="eastAsia"/>
          <w:sz w:val="32"/>
          <w:szCs w:val="32"/>
        </w:rPr>
        <w:t>万元，比20</w:t>
      </w:r>
      <w:r w:rsidR="00DB4903">
        <w:rPr>
          <w:rFonts w:ascii="仿宋" w:eastAsia="仿宋" w:hAnsi="仿宋"/>
          <w:sz w:val="32"/>
          <w:szCs w:val="32"/>
        </w:rPr>
        <w:t>2</w:t>
      </w:r>
      <w:r w:rsidR="005B67C0">
        <w:rPr>
          <w:rFonts w:ascii="仿宋" w:eastAsia="仿宋" w:hAnsi="仿宋"/>
          <w:sz w:val="32"/>
          <w:szCs w:val="32"/>
        </w:rPr>
        <w:t>3</w:t>
      </w:r>
      <w:r w:rsidRPr="000F08A4">
        <w:rPr>
          <w:rFonts w:ascii="仿宋" w:eastAsia="仿宋" w:hAnsi="仿宋" w:hint="eastAsia"/>
          <w:sz w:val="32"/>
          <w:szCs w:val="32"/>
        </w:rPr>
        <w:t>年预算净</w:t>
      </w:r>
      <w:r w:rsidR="005B67C0">
        <w:rPr>
          <w:rFonts w:ascii="仿宋" w:eastAsia="仿宋" w:hAnsi="仿宋" w:hint="eastAsia"/>
          <w:sz w:val="32"/>
          <w:szCs w:val="32"/>
        </w:rPr>
        <w:t>增加</w:t>
      </w:r>
      <w:r w:rsidR="005B67C0">
        <w:rPr>
          <w:rFonts w:ascii="仿宋" w:eastAsia="仿宋" w:hAnsi="仿宋"/>
          <w:sz w:val="32"/>
          <w:szCs w:val="32"/>
        </w:rPr>
        <w:t>28</w:t>
      </w:r>
      <w:r w:rsidRPr="000F08A4">
        <w:rPr>
          <w:rFonts w:ascii="仿宋" w:eastAsia="仿宋" w:hAnsi="仿宋" w:hint="eastAsia"/>
          <w:sz w:val="32"/>
          <w:szCs w:val="32"/>
        </w:rPr>
        <w:t>万元，同比</w:t>
      </w:r>
      <w:r w:rsidR="005501EA">
        <w:rPr>
          <w:rFonts w:ascii="仿宋" w:eastAsia="仿宋" w:hAnsi="仿宋" w:hint="eastAsia"/>
          <w:sz w:val="32"/>
          <w:szCs w:val="32"/>
        </w:rPr>
        <w:t>增长</w:t>
      </w:r>
      <w:r w:rsidR="005B67C0">
        <w:rPr>
          <w:rFonts w:ascii="仿宋" w:eastAsia="仿宋" w:hAnsi="仿宋"/>
          <w:sz w:val="32"/>
          <w:szCs w:val="32"/>
        </w:rPr>
        <w:t>56</w:t>
      </w:r>
      <w:r w:rsidRPr="000F08A4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  <w:r w:rsidRPr="000F08A4">
        <w:rPr>
          <w:rFonts w:ascii="仿宋" w:eastAsia="仿宋" w:hAnsi="仿宋" w:hint="eastAsia"/>
          <w:sz w:val="32"/>
          <w:szCs w:val="32"/>
        </w:rPr>
        <w:t>出国</w:t>
      </w:r>
      <w:r>
        <w:rPr>
          <w:rFonts w:ascii="仿宋" w:eastAsia="仿宋" w:hAnsi="仿宋" w:hint="eastAsia"/>
          <w:sz w:val="32"/>
          <w:szCs w:val="32"/>
        </w:rPr>
        <w:t>经费主要用于</w:t>
      </w:r>
      <w:r w:rsidRPr="000F08A4">
        <w:rPr>
          <w:rFonts w:ascii="仿宋" w:eastAsia="仿宋" w:hAnsi="仿宋" w:hint="eastAsia"/>
          <w:sz w:val="32"/>
          <w:szCs w:val="32"/>
        </w:rPr>
        <w:t>招商引资</w:t>
      </w:r>
      <w:r>
        <w:rPr>
          <w:rFonts w:ascii="仿宋" w:eastAsia="仿宋" w:hAnsi="仿宋" w:hint="eastAsia"/>
          <w:sz w:val="32"/>
          <w:szCs w:val="32"/>
        </w:rPr>
        <w:t>等</w:t>
      </w:r>
      <w:r w:rsidRPr="008044C2">
        <w:rPr>
          <w:rFonts w:ascii="仿宋" w:eastAsia="仿宋" w:hAnsi="仿宋" w:hint="eastAsia"/>
          <w:sz w:val="32"/>
          <w:szCs w:val="32"/>
        </w:rPr>
        <w:t>。主要涉及政府办</w:t>
      </w:r>
      <w:r w:rsidR="005B67C0">
        <w:rPr>
          <w:rFonts w:ascii="仿宋" w:eastAsia="仿宋" w:hAnsi="仿宋"/>
          <w:sz w:val="32"/>
          <w:szCs w:val="32"/>
        </w:rPr>
        <w:t>68</w:t>
      </w:r>
      <w:r w:rsidRPr="008044C2">
        <w:rPr>
          <w:rFonts w:ascii="仿宋" w:eastAsia="仿宋" w:hAnsi="仿宋" w:hint="eastAsia"/>
          <w:sz w:val="32"/>
          <w:szCs w:val="32"/>
        </w:rPr>
        <w:t>万元、</w:t>
      </w:r>
      <w:r w:rsidR="00DE0FBE">
        <w:rPr>
          <w:rFonts w:ascii="仿宋" w:eastAsia="仿宋" w:hAnsi="仿宋" w:hint="eastAsia"/>
          <w:sz w:val="32"/>
          <w:szCs w:val="32"/>
        </w:rPr>
        <w:t>规资</w:t>
      </w:r>
      <w:r w:rsidR="00DE0FBE">
        <w:rPr>
          <w:rFonts w:ascii="仿宋" w:eastAsia="仿宋" w:hAnsi="仿宋"/>
          <w:sz w:val="32"/>
          <w:szCs w:val="32"/>
        </w:rPr>
        <w:t>局</w:t>
      </w:r>
      <w:r w:rsidR="005B67C0">
        <w:rPr>
          <w:rFonts w:ascii="仿宋" w:eastAsia="仿宋" w:hAnsi="仿宋"/>
          <w:sz w:val="32"/>
          <w:szCs w:val="32"/>
        </w:rPr>
        <w:t>10</w:t>
      </w:r>
      <w:r w:rsidRPr="008044C2">
        <w:rPr>
          <w:rFonts w:ascii="仿宋" w:eastAsia="仿宋" w:hAnsi="仿宋" w:hint="eastAsia"/>
          <w:sz w:val="32"/>
          <w:szCs w:val="32"/>
        </w:rPr>
        <w:t>万元。</w:t>
      </w:r>
    </w:p>
    <w:p w:rsidR="0036763A" w:rsidRPr="00650422" w:rsidRDefault="0036763A" w:rsidP="005B67C0">
      <w:pPr>
        <w:spacing w:line="360" w:lineRule="auto"/>
        <w:ind w:leftChars="100" w:left="210" w:firstLineChars="150" w:firstLine="480"/>
        <w:rPr>
          <w:rFonts w:ascii="仿宋" w:eastAsia="仿宋" w:hAnsi="仿宋"/>
          <w:sz w:val="32"/>
          <w:szCs w:val="32"/>
        </w:rPr>
      </w:pPr>
      <w:r w:rsidRPr="000F08A4">
        <w:rPr>
          <w:rFonts w:ascii="仿宋" w:eastAsia="仿宋" w:hAnsi="仿宋" w:hint="eastAsia"/>
          <w:sz w:val="32"/>
          <w:szCs w:val="32"/>
        </w:rPr>
        <w:t>二、公务</w:t>
      </w:r>
      <w:r w:rsidRPr="00650422">
        <w:rPr>
          <w:rFonts w:ascii="仿宋" w:eastAsia="仿宋" w:hAnsi="仿宋" w:hint="eastAsia"/>
          <w:sz w:val="32"/>
          <w:szCs w:val="32"/>
        </w:rPr>
        <w:t>用车购置及运行费</w:t>
      </w:r>
      <w:r w:rsidR="005B67C0">
        <w:rPr>
          <w:rFonts w:ascii="仿宋" w:eastAsia="仿宋" w:hAnsi="仿宋"/>
          <w:sz w:val="32"/>
          <w:szCs w:val="32"/>
        </w:rPr>
        <w:t>699</w:t>
      </w:r>
      <w:r w:rsidRPr="00650422">
        <w:rPr>
          <w:rFonts w:ascii="仿宋" w:eastAsia="仿宋" w:hAnsi="仿宋" w:hint="eastAsia"/>
          <w:sz w:val="32"/>
          <w:szCs w:val="32"/>
        </w:rPr>
        <w:t>万元，比20</w:t>
      </w:r>
      <w:r w:rsidR="003A0B32">
        <w:rPr>
          <w:rFonts w:ascii="仿宋" w:eastAsia="仿宋" w:hAnsi="仿宋"/>
          <w:sz w:val="32"/>
          <w:szCs w:val="32"/>
        </w:rPr>
        <w:t>2</w:t>
      </w:r>
      <w:r w:rsidR="005B67C0">
        <w:rPr>
          <w:rFonts w:ascii="仿宋" w:eastAsia="仿宋" w:hAnsi="仿宋"/>
          <w:sz w:val="32"/>
          <w:szCs w:val="32"/>
        </w:rPr>
        <w:t>3</w:t>
      </w:r>
      <w:r w:rsidRPr="00650422">
        <w:rPr>
          <w:rFonts w:ascii="仿宋" w:eastAsia="仿宋" w:hAnsi="仿宋" w:hint="eastAsia"/>
          <w:sz w:val="32"/>
          <w:szCs w:val="32"/>
        </w:rPr>
        <w:t>年预算</w:t>
      </w:r>
      <w:r>
        <w:rPr>
          <w:rFonts w:ascii="仿宋" w:eastAsia="仿宋" w:hAnsi="仿宋" w:hint="eastAsia"/>
          <w:sz w:val="32"/>
          <w:szCs w:val="32"/>
        </w:rPr>
        <w:t>净减少</w:t>
      </w:r>
      <w:r w:rsidR="005501EA">
        <w:rPr>
          <w:rFonts w:ascii="仿宋" w:eastAsia="仿宋" w:hAnsi="仿宋" w:hint="eastAsia"/>
          <w:sz w:val="32"/>
          <w:szCs w:val="32"/>
        </w:rPr>
        <w:t>15</w:t>
      </w:r>
      <w:r w:rsidRPr="00650422">
        <w:rPr>
          <w:rFonts w:ascii="仿宋" w:eastAsia="仿宋" w:hAnsi="仿宋" w:hint="eastAsia"/>
          <w:sz w:val="32"/>
          <w:szCs w:val="32"/>
        </w:rPr>
        <w:t>万元，同比</w:t>
      </w:r>
      <w:r>
        <w:rPr>
          <w:rFonts w:ascii="仿宋" w:eastAsia="仿宋" w:hAnsi="仿宋" w:hint="eastAsia"/>
          <w:sz w:val="32"/>
          <w:szCs w:val="32"/>
        </w:rPr>
        <w:t>下降</w:t>
      </w:r>
      <w:r w:rsidR="005501EA">
        <w:rPr>
          <w:rFonts w:ascii="仿宋" w:eastAsia="仿宋" w:hAnsi="仿宋" w:hint="eastAsia"/>
          <w:sz w:val="32"/>
          <w:szCs w:val="32"/>
        </w:rPr>
        <w:t>2.1</w:t>
      </w:r>
      <w:r w:rsidRPr="00650422">
        <w:rPr>
          <w:rFonts w:ascii="仿宋" w:eastAsia="仿宋" w:hAnsi="仿宋" w:hint="eastAsia"/>
          <w:sz w:val="32"/>
          <w:szCs w:val="32"/>
        </w:rPr>
        <w:t>%，其中：</w:t>
      </w:r>
    </w:p>
    <w:p w:rsidR="0036763A" w:rsidRDefault="0036763A" w:rsidP="0036763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0422">
        <w:rPr>
          <w:rFonts w:ascii="仿宋" w:eastAsia="仿宋" w:hAnsi="仿宋" w:hint="eastAsia"/>
          <w:color w:val="000000"/>
          <w:sz w:val="32"/>
          <w:szCs w:val="32"/>
        </w:rPr>
        <w:t>1.公务用车购置费</w:t>
      </w:r>
      <w:r w:rsidR="005B67C0">
        <w:rPr>
          <w:rFonts w:ascii="仿宋" w:eastAsia="仿宋" w:hAnsi="仿宋"/>
          <w:sz w:val="32"/>
          <w:szCs w:val="32"/>
        </w:rPr>
        <w:t>306</w:t>
      </w:r>
      <w:r w:rsidRPr="00650422">
        <w:rPr>
          <w:rFonts w:ascii="仿宋" w:eastAsia="仿宋" w:hAnsi="仿宋" w:hint="eastAsia"/>
          <w:color w:val="000000"/>
          <w:sz w:val="32"/>
          <w:szCs w:val="32"/>
        </w:rPr>
        <w:t>万元，比20</w:t>
      </w:r>
      <w:r w:rsidR="008B5411">
        <w:rPr>
          <w:rFonts w:ascii="仿宋" w:eastAsia="仿宋" w:hAnsi="仿宋"/>
          <w:color w:val="000000"/>
          <w:sz w:val="32"/>
          <w:szCs w:val="32"/>
        </w:rPr>
        <w:t>2</w:t>
      </w:r>
      <w:r w:rsidR="005B67C0">
        <w:rPr>
          <w:rFonts w:ascii="仿宋" w:eastAsia="仿宋" w:hAnsi="仿宋"/>
          <w:color w:val="000000"/>
          <w:sz w:val="32"/>
          <w:szCs w:val="32"/>
        </w:rPr>
        <w:t>3</w:t>
      </w:r>
      <w:r w:rsidRPr="00650422"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="005501EA">
        <w:rPr>
          <w:rFonts w:ascii="仿宋" w:eastAsia="仿宋" w:hAnsi="仿宋" w:hint="eastAsia"/>
          <w:sz w:val="32"/>
          <w:szCs w:val="32"/>
        </w:rPr>
        <w:t>增加6</w:t>
      </w:r>
      <w:r w:rsidRPr="00650422">
        <w:rPr>
          <w:rFonts w:ascii="仿宋" w:eastAsia="仿宋" w:hAnsi="仿宋" w:hint="eastAsia"/>
          <w:sz w:val="32"/>
          <w:szCs w:val="32"/>
        </w:rPr>
        <w:t>万元，同比</w:t>
      </w:r>
      <w:r w:rsidR="005501EA">
        <w:rPr>
          <w:rFonts w:ascii="仿宋" w:eastAsia="仿宋" w:hAnsi="仿宋" w:hint="eastAsia"/>
          <w:sz w:val="32"/>
          <w:szCs w:val="32"/>
        </w:rPr>
        <w:t>增长2</w:t>
      </w:r>
      <w:r w:rsidRPr="00650422">
        <w:rPr>
          <w:rFonts w:ascii="仿宋" w:eastAsia="仿宋" w:hAnsi="仿宋" w:hint="eastAsia"/>
          <w:sz w:val="32"/>
          <w:szCs w:val="32"/>
        </w:rPr>
        <w:t>%，</w:t>
      </w:r>
      <w:r w:rsidRPr="00472FBD">
        <w:rPr>
          <w:rFonts w:ascii="仿宋" w:eastAsia="仿宋" w:hAnsi="仿宋" w:hint="eastAsia"/>
          <w:sz w:val="32"/>
          <w:szCs w:val="32"/>
        </w:rPr>
        <w:t>主要</w:t>
      </w:r>
      <w:r>
        <w:rPr>
          <w:rFonts w:ascii="仿宋" w:eastAsia="仿宋" w:hAnsi="仿宋" w:hint="eastAsia"/>
          <w:sz w:val="32"/>
          <w:szCs w:val="32"/>
        </w:rPr>
        <w:t>原因是本年度需要更新的执法用车</w:t>
      </w:r>
      <w:r w:rsidR="005501EA">
        <w:rPr>
          <w:rFonts w:ascii="仿宋" w:eastAsia="仿宋" w:hAnsi="仿宋" w:hint="eastAsia"/>
          <w:sz w:val="32"/>
          <w:szCs w:val="32"/>
        </w:rPr>
        <w:t>增加</w:t>
      </w:r>
      <w:r w:rsidRPr="00472FBD">
        <w:rPr>
          <w:rFonts w:ascii="仿宋" w:eastAsia="仿宋" w:hAnsi="仿宋" w:hint="eastAsia"/>
          <w:sz w:val="32"/>
          <w:szCs w:val="32"/>
        </w:rPr>
        <w:t>。</w:t>
      </w:r>
    </w:p>
    <w:p w:rsidR="0036763A" w:rsidRPr="00650422" w:rsidRDefault="0036763A" w:rsidP="0036763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0422">
        <w:rPr>
          <w:rFonts w:ascii="仿宋" w:eastAsia="仿宋" w:hAnsi="仿宋" w:hint="eastAsia"/>
          <w:sz w:val="32"/>
          <w:szCs w:val="32"/>
        </w:rPr>
        <w:t>2.公务用车运行费</w:t>
      </w:r>
      <w:r w:rsidR="005501EA">
        <w:rPr>
          <w:rFonts w:ascii="仿宋" w:eastAsia="仿宋" w:hAnsi="仿宋"/>
          <w:sz w:val="32"/>
          <w:szCs w:val="32"/>
        </w:rPr>
        <w:t>393</w:t>
      </w:r>
      <w:r w:rsidRPr="00650422">
        <w:rPr>
          <w:rFonts w:ascii="仿宋" w:eastAsia="仿宋" w:hAnsi="仿宋" w:hint="eastAsia"/>
          <w:sz w:val="32"/>
          <w:szCs w:val="32"/>
        </w:rPr>
        <w:t>万元，比20</w:t>
      </w:r>
      <w:r w:rsidR="008D0853">
        <w:rPr>
          <w:rFonts w:ascii="仿宋" w:eastAsia="仿宋" w:hAnsi="仿宋"/>
          <w:sz w:val="32"/>
          <w:szCs w:val="32"/>
        </w:rPr>
        <w:t>2</w:t>
      </w:r>
      <w:r w:rsidR="005501EA">
        <w:rPr>
          <w:rFonts w:ascii="仿宋" w:eastAsia="仿宋" w:hAnsi="仿宋"/>
          <w:sz w:val="32"/>
          <w:szCs w:val="32"/>
        </w:rPr>
        <w:t>3</w:t>
      </w:r>
      <w:r w:rsidRPr="00650422">
        <w:rPr>
          <w:rFonts w:ascii="仿宋" w:eastAsia="仿宋" w:hAnsi="仿宋" w:hint="eastAsia"/>
          <w:sz w:val="32"/>
          <w:szCs w:val="32"/>
        </w:rPr>
        <w:t>年预算</w:t>
      </w:r>
      <w:r w:rsidR="005501EA">
        <w:rPr>
          <w:rFonts w:ascii="仿宋" w:eastAsia="仿宋" w:hAnsi="仿宋" w:hint="eastAsia"/>
          <w:sz w:val="32"/>
          <w:szCs w:val="32"/>
        </w:rPr>
        <w:t>减少</w:t>
      </w:r>
      <w:r w:rsidR="005501EA">
        <w:rPr>
          <w:rFonts w:ascii="仿宋" w:eastAsia="仿宋" w:hAnsi="仿宋"/>
          <w:sz w:val="32"/>
          <w:szCs w:val="32"/>
        </w:rPr>
        <w:t>21</w:t>
      </w:r>
      <w:r w:rsidRPr="00650422">
        <w:rPr>
          <w:rFonts w:ascii="仿宋" w:eastAsia="仿宋" w:hAnsi="仿宋" w:hint="eastAsia"/>
          <w:sz w:val="32"/>
          <w:szCs w:val="32"/>
        </w:rPr>
        <w:t>万元，同比</w:t>
      </w:r>
      <w:r w:rsidR="005501EA">
        <w:rPr>
          <w:rFonts w:ascii="仿宋" w:eastAsia="仿宋" w:hAnsi="仿宋" w:hint="eastAsia"/>
          <w:sz w:val="32"/>
          <w:szCs w:val="32"/>
        </w:rPr>
        <w:t>下降</w:t>
      </w:r>
      <w:r w:rsidR="00652A08">
        <w:rPr>
          <w:rFonts w:ascii="仿宋" w:eastAsia="仿宋" w:hAnsi="仿宋"/>
          <w:sz w:val="32"/>
          <w:szCs w:val="32"/>
        </w:rPr>
        <w:t>5</w:t>
      </w:r>
      <w:r w:rsidRPr="00650422">
        <w:rPr>
          <w:rFonts w:ascii="仿宋" w:eastAsia="仿宋" w:hAnsi="仿宋" w:hint="eastAsia"/>
          <w:sz w:val="32"/>
          <w:szCs w:val="32"/>
        </w:rPr>
        <w:t>%，主要原因是</w:t>
      </w:r>
      <w:r w:rsidR="00E22579">
        <w:rPr>
          <w:rFonts w:ascii="仿宋" w:eastAsia="仿宋" w:hAnsi="仿宋" w:hint="eastAsia"/>
          <w:sz w:val="32"/>
          <w:szCs w:val="32"/>
        </w:rPr>
        <w:t>落实过紧日子要求，</w:t>
      </w:r>
      <w:r>
        <w:rPr>
          <w:rFonts w:ascii="仿宋" w:eastAsia="仿宋" w:hAnsi="仿宋" w:hint="eastAsia"/>
          <w:sz w:val="32"/>
          <w:szCs w:val="32"/>
        </w:rPr>
        <w:t>执法用公车运行费用</w:t>
      </w:r>
      <w:r w:rsidR="005501EA">
        <w:rPr>
          <w:rFonts w:ascii="仿宋" w:eastAsia="仿宋" w:hAnsi="仿宋" w:hint="eastAsia"/>
          <w:sz w:val="32"/>
          <w:szCs w:val="32"/>
        </w:rPr>
        <w:t>减少</w:t>
      </w:r>
      <w:r w:rsidRPr="00472FBD">
        <w:rPr>
          <w:rFonts w:ascii="仿宋" w:eastAsia="仿宋" w:hAnsi="仿宋" w:hint="eastAsia"/>
          <w:sz w:val="32"/>
          <w:szCs w:val="32"/>
        </w:rPr>
        <w:t>。</w:t>
      </w:r>
    </w:p>
    <w:p w:rsidR="0036763A" w:rsidRDefault="0036763A" w:rsidP="0036763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50422">
        <w:rPr>
          <w:rFonts w:ascii="仿宋" w:eastAsia="仿宋" w:hAnsi="仿宋" w:hint="eastAsia"/>
          <w:sz w:val="32"/>
          <w:szCs w:val="32"/>
        </w:rPr>
        <w:t>三、公务接待费</w:t>
      </w:r>
      <w:r w:rsidR="005501EA">
        <w:rPr>
          <w:rFonts w:ascii="仿宋" w:eastAsia="仿宋" w:hAnsi="仿宋"/>
          <w:sz w:val="32"/>
          <w:szCs w:val="32"/>
        </w:rPr>
        <w:t>15</w:t>
      </w:r>
      <w:r w:rsidRPr="00650422">
        <w:rPr>
          <w:rFonts w:ascii="仿宋" w:eastAsia="仿宋" w:hAnsi="仿宋" w:hint="eastAsia"/>
          <w:sz w:val="32"/>
          <w:szCs w:val="32"/>
        </w:rPr>
        <w:t>万元，比20</w:t>
      </w:r>
      <w:r w:rsidR="00286A76">
        <w:rPr>
          <w:rFonts w:ascii="仿宋" w:eastAsia="仿宋" w:hAnsi="仿宋"/>
          <w:sz w:val="32"/>
          <w:szCs w:val="32"/>
        </w:rPr>
        <w:t>2</w:t>
      </w:r>
      <w:r w:rsidR="005501EA">
        <w:rPr>
          <w:rFonts w:ascii="仿宋" w:eastAsia="仿宋" w:hAnsi="仿宋"/>
          <w:sz w:val="32"/>
          <w:szCs w:val="32"/>
        </w:rPr>
        <w:t>3</w:t>
      </w:r>
      <w:r w:rsidRPr="00650422">
        <w:rPr>
          <w:rFonts w:ascii="仿宋" w:eastAsia="仿宋" w:hAnsi="仿宋" w:hint="eastAsia"/>
          <w:sz w:val="32"/>
          <w:szCs w:val="32"/>
        </w:rPr>
        <w:t>年预算</w:t>
      </w:r>
      <w:r w:rsidR="005501EA">
        <w:rPr>
          <w:rFonts w:ascii="仿宋" w:eastAsia="仿宋" w:hAnsi="仿宋" w:hint="eastAsia"/>
          <w:sz w:val="30"/>
          <w:szCs w:val="30"/>
        </w:rPr>
        <w:t>增加5</w:t>
      </w:r>
      <w:r w:rsidRPr="00650422">
        <w:rPr>
          <w:rFonts w:ascii="仿宋" w:eastAsia="仿宋" w:hAnsi="仿宋" w:hint="eastAsia"/>
          <w:sz w:val="32"/>
          <w:szCs w:val="32"/>
        </w:rPr>
        <w:t>万元，同比</w:t>
      </w:r>
      <w:r w:rsidR="005501EA">
        <w:rPr>
          <w:rFonts w:ascii="仿宋" w:eastAsia="仿宋" w:hAnsi="仿宋" w:hint="eastAsia"/>
          <w:sz w:val="32"/>
          <w:szCs w:val="32"/>
        </w:rPr>
        <w:t>增长</w:t>
      </w:r>
      <w:r w:rsidR="005501EA">
        <w:rPr>
          <w:rFonts w:ascii="仿宋" w:eastAsia="仿宋" w:hAnsi="仿宋"/>
          <w:sz w:val="32"/>
          <w:szCs w:val="32"/>
        </w:rPr>
        <w:t>50</w:t>
      </w:r>
      <w:r w:rsidRPr="00650422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，主要原因是</w:t>
      </w:r>
      <w:r w:rsidR="005501EA">
        <w:rPr>
          <w:rFonts w:ascii="仿宋" w:eastAsia="仿宋" w:hAnsi="仿宋" w:hint="eastAsia"/>
          <w:sz w:val="32"/>
          <w:szCs w:val="32"/>
        </w:rPr>
        <w:t>部分单位增加</w:t>
      </w:r>
      <w:r w:rsidR="00DD32D3">
        <w:rPr>
          <w:rFonts w:ascii="仿宋" w:eastAsia="仿宋" w:hAnsi="仿宋"/>
          <w:sz w:val="32"/>
          <w:szCs w:val="32"/>
        </w:rPr>
        <w:t>接待频次及人数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67DB6" w:rsidRDefault="00667DB6" w:rsidP="00F02E92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C4018C" w:rsidRDefault="00C4018C" w:rsidP="00F02E92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147F53" w:rsidRPr="00F02E92" w:rsidRDefault="0036763A" w:rsidP="00F02E92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F08A4">
        <w:rPr>
          <w:rFonts w:ascii="仿宋" w:eastAsia="仿宋" w:hAnsi="仿宋" w:hint="eastAsia"/>
          <w:sz w:val="32"/>
          <w:szCs w:val="32"/>
        </w:rPr>
        <w:t xml:space="preserve"> 20</w:t>
      </w:r>
      <w:r>
        <w:rPr>
          <w:rFonts w:ascii="仿宋" w:eastAsia="仿宋" w:hAnsi="仿宋" w:hint="eastAsia"/>
          <w:sz w:val="32"/>
          <w:szCs w:val="32"/>
        </w:rPr>
        <w:t>2</w:t>
      </w:r>
      <w:r w:rsidR="005501EA">
        <w:rPr>
          <w:rFonts w:ascii="仿宋" w:eastAsia="仿宋" w:hAnsi="仿宋"/>
          <w:sz w:val="32"/>
          <w:szCs w:val="32"/>
        </w:rPr>
        <w:t>4</w:t>
      </w:r>
      <w:r w:rsidRPr="000F08A4">
        <w:rPr>
          <w:rFonts w:ascii="仿宋" w:eastAsia="仿宋" w:hAnsi="仿宋" w:hint="eastAsia"/>
          <w:sz w:val="32"/>
          <w:szCs w:val="32"/>
        </w:rPr>
        <w:t>年</w:t>
      </w:r>
      <w:r w:rsidR="00634E62">
        <w:rPr>
          <w:rFonts w:ascii="仿宋" w:eastAsia="仿宋" w:hAnsi="仿宋"/>
          <w:sz w:val="32"/>
          <w:szCs w:val="32"/>
        </w:rPr>
        <w:t>1</w:t>
      </w:r>
      <w:r w:rsidRPr="000F08A4">
        <w:rPr>
          <w:rFonts w:ascii="仿宋" w:eastAsia="仿宋" w:hAnsi="仿宋" w:hint="eastAsia"/>
          <w:sz w:val="32"/>
          <w:szCs w:val="32"/>
        </w:rPr>
        <w:t>月</w:t>
      </w:r>
      <w:r w:rsidR="00634E62">
        <w:rPr>
          <w:rFonts w:ascii="仿宋" w:eastAsia="仿宋" w:hAnsi="仿宋"/>
          <w:sz w:val="32"/>
          <w:szCs w:val="32"/>
        </w:rPr>
        <w:t>16</w:t>
      </w:r>
      <w:r w:rsidRPr="000F08A4">
        <w:rPr>
          <w:rFonts w:ascii="仿宋" w:eastAsia="仿宋" w:hAnsi="仿宋" w:hint="eastAsia"/>
          <w:sz w:val="32"/>
          <w:szCs w:val="32"/>
        </w:rPr>
        <w:t>日</w:t>
      </w:r>
    </w:p>
    <w:sectPr w:rsidR="00147F53" w:rsidRPr="00F02E92" w:rsidSect="00692DC3">
      <w:headerReference w:type="default" r:id="rId6"/>
      <w:footerReference w:type="even" r:id="rId7"/>
      <w:footerReference w:type="default" r:id="rId8"/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8D" w:rsidRDefault="0068058D" w:rsidP="0036763A">
      <w:r>
        <w:separator/>
      </w:r>
    </w:p>
  </w:endnote>
  <w:endnote w:type="continuationSeparator" w:id="1">
    <w:p w:rsidR="0068058D" w:rsidRDefault="0068058D" w:rsidP="0036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DA" w:rsidRDefault="00771FC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6763A">
      <w:rPr>
        <w:rStyle w:val="a5"/>
      </w:rPr>
      <w:instrText xml:space="preserve">PAGE  </w:instrText>
    </w:r>
    <w:r>
      <w:fldChar w:fldCharType="end"/>
    </w:r>
  </w:p>
  <w:p w:rsidR="00A502DA" w:rsidRDefault="006805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4" w:rsidRDefault="00771FC8">
    <w:pPr>
      <w:pStyle w:val="a4"/>
      <w:jc w:val="center"/>
    </w:pPr>
    <w:r>
      <w:fldChar w:fldCharType="begin"/>
    </w:r>
    <w:r w:rsidR="0036763A">
      <w:instrText xml:space="preserve"> PAGE   \* MERGEFORMAT </w:instrText>
    </w:r>
    <w:r>
      <w:fldChar w:fldCharType="separate"/>
    </w:r>
    <w:r w:rsidR="00652A08" w:rsidRPr="00652A08">
      <w:rPr>
        <w:noProof/>
        <w:lang w:val="zh-CN"/>
      </w:rPr>
      <w:t>1</w:t>
    </w:r>
    <w:r>
      <w:fldChar w:fldCharType="end"/>
    </w:r>
  </w:p>
  <w:p w:rsidR="00235260" w:rsidRDefault="006805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8D" w:rsidRDefault="0068058D" w:rsidP="0036763A">
      <w:r>
        <w:separator/>
      </w:r>
    </w:p>
  </w:footnote>
  <w:footnote w:type="continuationSeparator" w:id="1">
    <w:p w:rsidR="0068058D" w:rsidRDefault="0068058D" w:rsidP="00367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53" w:rsidRDefault="0068058D" w:rsidP="00265A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63A"/>
    <w:rsid w:val="00005BD6"/>
    <w:rsid w:val="000420E5"/>
    <w:rsid w:val="00092E71"/>
    <w:rsid w:val="0012530E"/>
    <w:rsid w:val="00147F53"/>
    <w:rsid w:val="00286A76"/>
    <w:rsid w:val="002E77CD"/>
    <w:rsid w:val="0036763A"/>
    <w:rsid w:val="003A0B32"/>
    <w:rsid w:val="003A6E1A"/>
    <w:rsid w:val="0040053A"/>
    <w:rsid w:val="00437D38"/>
    <w:rsid w:val="004607F9"/>
    <w:rsid w:val="004D5DF4"/>
    <w:rsid w:val="005051BB"/>
    <w:rsid w:val="00505CC2"/>
    <w:rsid w:val="005501EA"/>
    <w:rsid w:val="005B67C0"/>
    <w:rsid w:val="0061699C"/>
    <w:rsid w:val="00634E62"/>
    <w:rsid w:val="006525A2"/>
    <w:rsid w:val="00652A08"/>
    <w:rsid w:val="00667DB6"/>
    <w:rsid w:val="0068058D"/>
    <w:rsid w:val="006A5620"/>
    <w:rsid w:val="006E4F75"/>
    <w:rsid w:val="006F7498"/>
    <w:rsid w:val="00710227"/>
    <w:rsid w:val="00724818"/>
    <w:rsid w:val="00766874"/>
    <w:rsid w:val="00771FC8"/>
    <w:rsid w:val="007E5327"/>
    <w:rsid w:val="007F0413"/>
    <w:rsid w:val="008B5411"/>
    <w:rsid w:val="008D0853"/>
    <w:rsid w:val="008D5708"/>
    <w:rsid w:val="009036B3"/>
    <w:rsid w:val="00A23806"/>
    <w:rsid w:val="00AC2229"/>
    <w:rsid w:val="00B6789C"/>
    <w:rsid w:val="00C4018C"/>
    <w:rsid w:val="00CE7712"/>
    <w:rsid w:val="00D814AE"/>
    <w:rsid w:val="00DA2ADF"/>
    <w:rsid w:val="00DB4903"/>
    <w:rsid w:val="00DD32D3"/>
    <w:rsid w:val="00DE0FBE"/>
    <w:rsid w:val="00DE60C6"/>
    <w:rsid w:val="00E22579"/>
    <w:rsid w:val="00EE0D90"/>
    <w:rsid w:val="00F02E92"/>
    <w:rsid w:val="00F56B59"/>
    <w:rsid w:val="00F67713"/>
    <w:rsid w:val="00F914D0"/>
    <w:rsid w:val="00FC41A8"/>
    <w:rsid w:val="00FD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67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6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63A"/>
    <w:rPr>
      <w:sz w:val="18"/>
      <w:szCs w:val="18"/>
    </w:rPr>
  </w:style>
  <w:style w:type="character" w:styleId="a5">
    <w:name w:val="page number"/>
    <w:basedOn w:val="a0"/>
    <w:rsid w:val="00367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何倩</cp:lastModifiedBy>
  <cp:revision>41</cp:revision>
  <dcterms:created xsi:type="dcterms:W3CDTF">2020-03-26T02:54:00Z</dcterms:created>
  <dcterms:modified xsi:type="dcterms:W3CDTF">2024-02-28T02:51:00Z</dcterms:modified>
</cp:coreProperties>
</file>