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5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/>
              </w:rPr>
              <w:t>3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 w:eastAsia="zh-CN"/>
              </w:rPr>
              <w:t>刘月强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市万和宏业商贸有限公司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安鸿海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熔融聚合工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、1999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2641DF"/>
    <w:rsid w:val="161515D6"/>
    <w:rsid w:val="1E5B76C0"/>
    <w:rsid w:val="21EA19D6"/>
    <w:rsid w:val="22C740E4"/>
    <w:rsid w:val="375A714C"/>
    <w:rsid w:val="37F6A75A"/>
    <w:rsid w:val="3997568D"/>
    <w:rsid w:val="4A7743E5"/>
    <w:rsid w:val="51FED7AB"/>
    <w:rsid w:val="56FE9AFA"/>
    <w:rsid w:val="5A907182"/>
    <w:rsid w:val="5EFA7CCD"/>
    <w:rsid w:val="676571D6"/>
    <w:rsid w:val="6B9D0D39"/>
    <w:rsid w:val="6BF8ACE1"/>
    <w:rsid w:val="6E7EA811"/>
    <w:rsid w:val="6EF5915E"/>
    <w:rsid w:val="757DE146"/>
    <w:rsid w:val="777C6A23"/>
    <w:rsid w:val="7AFB23AF"/>
    <w:rsid w:val="7CB357C7"/>
    <w:rsid w:val="7E14E18B"/>
    <w:rsid w:val="7EF0348F"/>
    <w:rsid w:val="7F7A7410"/>
    <w:rsid w:val="7F7D58EC"/>
    <w:rsid w:val="7FAFF9BB"/>
    <w:rsid w:val="7FB7C67E"/>
    <w:rsid w:val="7FDF370F"/>
    <w:rsid w:val="9D4B5CFF"/>
    <w:rsid w:val="A56FEADC"/>
    <w:rsid w:val="AAFD9704"/>
    <w:rsid w:val="BA7B23C6"/>
    <w:rsid w:val="CA6E2AE8"/>
    <w:rsid w:val="DEEFE3CC"/>
    <w:rsid w:val="E9F71EFB"/>
    <w:rsid w:val="F4BBE3D0"/>
    <w:rsid w:val="F56FA6C6"/>
    <w:rsid w:val="F5FF088C"/>
    <w:rsid w:val="FE734873"/>
    <w:rsid w:val="FEEFA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248</Words>
  <Characters>313</Characters>
  <Lines>4</Lines>
  <Paragraphs>1</Paragraphs>
  <TotalTime>1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2014-11-21T12:08:00Z</dcterms:created>
  <dc:creator>Administrator</dc:creator>
  <cp:lastModifiedBy>admin</cp:lastModifiedBy>
  <cp:lastPrinted>2025-02-19T15:30:00Z</cp:lastPrinted>
  <dcterms:modified xsi:type="dcterms:W3CDTF">2025-07-21T11:07:22Z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